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88" w:rsidRDefault="00B14688" w:rsidP="00807CD1">
      <w:pPr>
        <w:spacing w:line="276" w:lineRule="auto"/>
        <w:jc w:val="center"/>
        <w:rPr>
          <w:rStyle w:val="IntenseEmphasis"/>
          <w:rFonts w:ascii="Calibri" w:eastAsia="Calibri" w:hAnsi="Calibri" w:cs="Arial"/>
          <w:bCs w:val="0"/>
          <w:i w:val="0"/>
          <w:iCs w:val="0"/>
          <w:sz w:val="18"/>
          <w:szCs w:val="18"/>
        </w:rPr>
      </w:pPr>
    </w:p>
    <w:p w:rsidR="00807CD1" w:rsidRPr="00771064" w:rsidRDefault="00807CD1" w:rsidP="00807CD1">
      <w:pPr>
        <w:spacing w:line="276" w:lineRule="auto"/>
        <w:jc w:val="center"/>
        <w:rPr>
          <w:rStyle w:val="IntenseEmphasis"/>
          <w:rFonts w:ascii="Calibri" w:eastAsia="Calibri" w:hAnsi="Calibri" w:cs="Arial"/>
          <w:bCs w:val="0"/>
          <w:i w:val="0"/>
          <w:iCs w:val="0"/>
          <w:sz w:val="18"/>
          <w:szCs w:val="18"/>
        </w:rPr>
      </w:pPr>
      <w:r w:rsidRPr="00771064">
        <w:rPr>
          <w:rStyle w:val="IntenseEmphasis"/>
          <w:rFonts w:ascii="Calibri" w:eastAsia="Calibri" w:hAnsi="Calibri" w:cs="Arial"/>
          <w:bCs w:val="0"/>
          <w:i w:val="0"/>
          <w:iCs w:val="0"/>
          <w:sz w:val="18"/>
          <w:szCs w:val="18"/>
        </w:rPr>
        <w:t>United Nations Development Programme Somalia</w:t>
      </w:r>
    </w:p>
    <w:p w:rsidR="00807CD1" w:rsidRPr="00771064" w:rsidRDefault="00807CD1" w:rsidP="00807CD1">
      <w:pPr>
        <w:spacing w:line="276" w:lineRule="auto"/>
        <w:jc w:val="center"/>
        <w:rPr>
          <w:rStyle w:val="IntenseEmphasis"/>
          <w:rFonts w:ascii="Calibri" w:eastAsia="Calibri" w:hAnsi="Calibri" w:cs="Arial"/>
          <w:bCs w:val="0"/>
          <w:i w:val="0"/>
          <w:iCs w:val="0"/>
          <w:sz w:val="18"/>
          <w:szCs w:val="18"/>
        </w:rPr>
      </w:pPr>
      <w:r w:rsidRPr="00771064">
        <w:rPr>
          <w:rStyle w:val="IntenseEmphasis"/>
          <w:rFonts w:ascii="Calibri" w:eastAsia="Calibri" w:hAnsi="Calibri" w:cs="Arial"/>
          <w:bCs w:val="0"/>
          <w:i w:val="0"/>
          <w:iCs w:val="0"/>
          <w:sz w:val="18"/>
          <w:szCs w:val="18"/>
        </w:rPr>
        <w:t>Annual Work Plan 2015</w:t>
      </w:r>
    </w:p>
    <w:tbl>
      <w:tblPr>
        <w:tblW w:w="9923" w:type="dxa"/>
        <w:tblInd w:w="108" w:type="dxa"/>
        <w:tblLayout w:type="fixed"/>
        <w:tblLook w:val="01E0" w:firstRow="1" w:lastRow="1" w:firstColumn="1" w:lastColumn="1" w:noHBand="0" w:noVBand="0"/>
      </w:tblPr>
      <w:tblGrid>
        <w:gridCol w:w="3544"/>
        <w:gridCol w:w="6379"/>
      </w:tblGrid>
      <w:tr w:rsidR="00807CD1" w:rsidRPr="00771064" w:rsidTr="00CB6980">
        <w:trPr>
          <w:trHeight w:val="359"/>
        </w:trPr>
        <w:tc>
          <w:tcPr>
            <w:tcW w:w="3544" w:type="dxa"/>
            <w:vAlign w:val="center"/>
          </w:tcPr>
          <w:p w:rsidR="00807CD1" w:rsidRPr="00771064" w:rsidRDefault="00807CD1" w:rsidP="00CB6980">
            <w:pPr>
              <w:tabs>
                <w:tab w:val="left" w:pos="4680"/>
              </w:tabs>
              <w:rPr>
                <w:rFonts w:ascii="Calibri" w:hAnsi="Calibri"/>
                <w:b/>
                <w:bCs/>
                <w:color w:val="4F81BD"/>
                <w:sz w:val="18"/>
                <w:szCs w:val="18"/>
              </w:rPr>
            </w:pPr>
            <w:r w:rsidRPr="00771064">
              <w:rPr>
                <w:rStyle w:val="IntenseEmphasis"/>
                <w:rFonts w:ascii="Calibri" w:eastAsia="Calibri" w:hAnsi="Calibri" w:cs="Arial"/>
                <w:bCs w:val="0"/>
                <w:i w:val="0"/>
                <w:sz w:val="18"/>
                <w:szCs w:val="18"/>
              </w:rPr>
              <w:t>Project Title</w:t>
            </w:r>
            <w:r w:rsidRPr="00771064">
              <w:rPr>
                <w:b/>
                <w:color w:val="4F81BD"/>
                <w:sz w:val="18"/>
                <w:szCs w:val="18"/>
              </w:rPr>
              <w:t xml:space="preserve"> </w:t>
            </w:r>
          </w:p>
        </w:tc>
        <w:tc>
          <w:tcPr>
            <w:tcW w:w="6379" w:type="dxa"/>
          </w:tcPr>
          <w:p w:rsidR="00807CD1" w:rsidRPr="00771064" w:rsidRDefault="00807CD1" w:rsidP="00CB6980">
            <w:pPr>
              <w:tabs>
                <w:tab w:val="left" w:pos="4680"/>
              </w:tabs>
              <w:rPr>
                <w:rStyle w:val="IntenseEmphasis"/>
                <w:rFonts w:ascii="Calibri" w:eastAsia="Calibri" w:hAnsi="Calibri" w:cs="Arial"/>
                <w:i w:val="0"/>
                <w:iCs w:val="0"/>
                <w:sz w:val="18"/>
                <w:szCs w:val="18"/>
              </w:rPr>
            </w:pPr>
            <w:r w:rsidRPr="00771064">
              <w:rPr>
                <w:rFonts w:ascii="Calibri" w:eastAsia="Calibri" w:hAnsi="Calibri" w:cs="Arial"/>
                <w:b/>
                <w:bCs/>
                <w:sz w:val="18"/>
                <w:szCs w:val="18"/>
              </w:rPr>
              <w:t>Local Economic Development Somalia (LEDS)</w:t>
            </w:r>
          </w:p>
        </w:tc>
      </w:tr>
      <w:tr w:rsidR="00807CD1" w:rsidRPr="00771064" w:rsidTr="00CB6980">
        <w:tc>
          <w:tcPr>
            <w:tcW w:w="3544" w:type="dxa"/>
          </w:tcPr>
          <w:p w:rsidR="00807CD1" w:rsidRPr="00771064" w:rsidRDefault="00807CD1" w:rsidP="00CB6980">
            <w:pPr>
              <w:tabs>
                <w:tab w:val="left" w:pos="4680"/>
              </w:tabs>
              <w:rPr>
                <w:b/>
                <w:sz w:val="18"/>
                <w:szCs w:val="18"/>
              </w:rPr>
            </w:pPr>
            <w:r w:rsidRPr="00771064">
              <w:rPr>
                <w:rStyle w:val="IntenseEmphasis"/>
                <w:rFonts w:ascii="Calibri" w:eastAsia="Calibri" w:hAnsi="Calibri" w:cs="Arial"/>
                <w:b w:val="0"/>
                <w:sz w:val="18"/>
                <w:szCs w:val="18"/>
              </w:rPr>
              <w:t>Somali Compact / ISF PSG</w:t>
            </w:r>
          </w:p>
        </w:tc>
        <w:tc>
          <w:tcPr>
            <w:tcW w:w="6379" w:type="dxa"/>
          </w:tcPr>
          <w:p w:rsidR="00807CD1" w:rsidRPr="00771064" w:rsidRDefault="00807CD1" w:rsidP="00CB6980">
            <w:pPr>
              <w:tabs>
                <w:tab w:val="left" w:pos="4680"/>
              </w:tabs>
              <w:rPr>
                <w:rFonts w:ascii="Calibri" w:eastAsia="Calibri" w:hAnsi="Calibri" w:cs="Arial"/>
                <w:bCs/>
                <w:sz w:val="18"/>
                <w:szCs w:val="18"/>
              </w:rPr>
            </w:pPr>
            <w:r w:rsidRPr="00771064">
              <w:rPr>
                <w:rFonts w:ascii="Calibri" w:eastAsia="Calibri" w:hAnsi="Calibri" w:cs="Arial"/>
                <w:bCs/>
                <w:sz w:val="18"/>
                <w:szCs w:val="18"/>
              </w:rPr>
              <w:t>PSG 4: Economic Foundation</w:t>
            </w:r>
          </w:p>
        </w:tc>
      </w:tr>
      <w:tr w:rsidR="00807CD1" w:rsidRPr="00771064" w:rsidTr="00CB6980">
        <w:tc>
          <w:tcPr>
            <w:tcW w:w="3544" w:type="dxa"/>
            <w:vAlign w:val="center"/>
          </w:tcPr>
          <w:p w:rsidR="00807CD1" w:rsidRPr="00771064" w:rsidRDefault="00807CD1" w:rsidP="00CB6980">
            <w:pPr>
              <w:tabs>
                <w:tab w:val="left" w:pos="4680"/>
              </w:tabs>
              <w:rPr>
                <w:rFonts w:ascii="Calibri" w:hAnsi="Calibri"/>
                <w:b/>
                <w:color w:val="4F81BD"/>
                <w:sz w:val="18"/>
                <w:szCs w:val="18"/>
                <w:shd w:val="clear" w:color="auto" w:fill="E0E0E0"/>
              </w:rPr>
            </w:pPr>
            <w:r w:rsidRPr="00771064">
              <w:rPr>
                <w:rStyle w:val="IntenseEmphasis"/>
                <w:rFonts w:ascii="Calibri" w:eastAsia="Calibri" w:hAnsi="Calibri" w:cs="Arial"/>
                <w:bCs w:val="0"/>
                <w:i w:val="0"/>
                <w:sz w:val="18"/>
                <w:szCs w:val="18"/>
              </w:rPr>
              <w:t>Expected CPD Outcome</w:t>
            </w:r>
            <w:r w:rsidRPr="00771064">
              <w:rPr>
                <w:rFonts w:ascii="Calibri" w:hAnsi="Calibri"/>
                <w:b/>
                <w:bCs/>
                <w:color w:val="4F81BD"/>
                <w:sz w:val="18"/>
                <w:szCs w:val="18"/>
              </w:rPr>
              <w:tab/>
            </w:r>
          </w:p>
        </w:tc>
        <w:tc>
          <w:tcPr>
            <w:tcW w:w="6379" w:type="dxa"/>
          </w:tcPr>
          <w:p w:rsidR="00807CD1" w:rsidRPr="00771064" w:rsidRDefault="00807CD1" w:rsidP="00CB6980">
            <w:pPr>
              <w:tabs>
                <w:tab w:val="left" w:pos="4680"/>
              </w:tabs>
              <w:rPr>
                <w:rStyle w:val="IntenseEmphasis"/>
                <w:rFonts w:ascii="Calibri" w:eastAsia="Calibri" w:hAnsi="Calibri" w:cs="Arial"/>
                <w:b w:val="0"/>
                <w:bCs w:val="0"/>
                <w:sz w:val="18"/>
                <w:szCs w:val="18"/>
              </w:rPr>
            </w:pPr>
            <w:r w:rsidRPr="00771064">
              <w:rPr>
                <w:rFonts w:ascii="Calibri" w:eastAsia="Calibri" w:hAnsi="Calibri" w:cs="Arial"/>
                <w:bCs/>
                <w:sz w:val="18"/>
                <w:szCs w:val="18"/>
              </w:rPr>
              <w:t>Somali women and men benefit from increased sustainable livelihood opportunities and improved natural resources</w:t>
            </w:r>
          </w:p>
        </w:tc>
      </w:tr>
      <w:tr w:rsidR="00807CD1" w:rsidRPr="00771064" w:rsidTr="00CB6980">
        <w:tc>
          <w:tcPr>
            <w:tcW w:w="3544" w:type="dxa"/>
            <w:vAlign w:val="center"/>
          </w:tcPr>
          <w:p w:rsidR="00807CD1" w:rsidRPr="00771064" w:rsidRDefault="00807CD1" w:rsidP="00CB6980">
            <w:pPr>
              <w:rPr>
                <w:rFonts w:ascii="Calibri" w:eastAsia="Calibri" w:hAnsi="Calibri" w:cs="Arial"/>
                <w:b/>
                <w:bCs/>
                <w:iCs/>
                <w:color w:val="4F81BD"/>
                <w:sz w:val="18"/>
                <w:szCs w:val="18"/>
              </w:rPr>
            </w:pPr>
            <w:r w:rsidRPr="00771064">
              <w:rPr>
                <w:rStyle w:val="IntenseEmphasis"/>
                <w:rFonts w:ascii="Calibri" w:eastAsia="Calibri" w:hAnsi="Calibri" w:cs="Arial"/>
                <w:i w:val="0"/>
                <w:sz w:val="18"/>
                <w:szCs w:val="18"/>
              </w:rPr>
              <w:t>Expected Outputs</w:t>
            </w:r>
          </w:p>
        </w:tc>
        <w:tc>
          <w:tcPr>
            <w:tcW w:w="6379" w:type="dxa"/>
          </w:tcPr>
          <w:p w:rsidR="00807CD1" w:rsidRPr="00771064" w:rsidRDefault="00807CD1" w:rsidP="00807CD1">
            <w:pPr>
              <w:numPr>
                <w:ilvl w:val="0"/>
                <w:numId w:val="7"/>
              </w:numPr>
              <w:rPr>
                <w:rFonts w:ascii="Calibri" w:eastAsia="Calibri" w:hAnsi="Calibri" w:cs="Arial"/>
                <w:bCs/>
                <w:sz w:val="18"/>
                <w:szCs w:val="18"/>
              </w:rPr>
            </w:pPr>
            <w:r w:rsidRPr="00771064">
              <w:rPr>
                <w:rFonts w:ascii="Calibri" w:eastAsia="Calibri" w:hAnsi="Calibri" w:cs="Arial"/>
                <w:bCs/>
                <w:sz w:val="18"/>
                <w:szCs w:val="18"/>
              </w:rPr>
              <w:t xml:space="preserve">Essential local infrastructure rehabilitated: </w:t>
            </w:r>
            <w:r w:rsidRPr="00771064">
              <w:rPr>
                <w:rFonts w:ascii="Calibri" w:eastAsia="Calibri" w:hAnsi="Calibri" w:cs="Arial"/>
                <w:sz w:val="18"/>
                <w:szCs w:val="18"/>
              </w:rPr>
              <w:t>At least three local infrastructure facilities rehabilitated (not more than one per community)</w:t>
            </w:r>
          </w:p>
          <w:p w:rsidR="00807CD1" w:rsidRPr="00771064" w:rsidRDefault="00807CD1" w:rsidP="00807CD1">
            <w:pPr>
              <w:numPr>
                <w:ilvl w:val="0"/>
                <w:numId w:val="7"/>
              </w:numPr>
              <w:rPr>
                <w:rStyle w:val="IntenseEmphasis"/>
                <w:rFonts w:ascii="Calibri" w:eastAsia="Calibri" w:hAnsi="Calibri" w:cs="Arial"/>
                <w:b w:val="0"/>
                <w:i w:val="0"/>
                <w:iCs w:val="0"/>
                <w:sz w:val="18"/>
                <w:szCs w:val="18"/>
              </w:rPr>
            </w:pPr>
            <w:r w:rsidRPr="00771064">
              <w:rPr>
                <w:rFonts w:ascii="Calibri" w:eastAsia="Calibri" w:hAnsi="Calibri" w:cs="Arial"/>
                <w:bCs/>
                <w:sz w:val="18"/>
                <w:szCs w:val="18"/>
              </w:rPr>
              <w:t>Local services strengthened:</w:t>
            </w:r>
            <w:r w:rsidRPr="00771064">
              <w:rPr>
                <w:rStyle w:val="IntenseEmphasis"/>
                <w:rFonts w:ascii="Calibri" w:eastAsia="Calibri" w:hAnsi="Calibri" w:cs="Arial"/>
                <w:b w:val="0"/>
                <w:i w:val="0"/>
                <w:iCs w:val="0"/>
                <w:sz w:val="18"/>
                <w:szCs w:val="18"/>
              </w:rPr>
              <w:t xml:space="preserve"> </w:t>
            </w:r>
            <w:r w:rsidRPr="00771064">
              <w:rPr>
                <w:rFonts w:ascii="Calibri" w:eastAsia="Calibri" w:hAnsi="Calibri" w:cs="Arial"/>
                <w:sz w:val="18"/>
                <w:szCs w:val="18"/>
              </w:rPr>
              <w:t>At least three local services strengthened (not more than one per community).</w:t>
            </w:r>
          </w:p>
          <w:p w:rsidR="00807CD1" w:rsidRPr="00771064" w:rsidRDefault="00807CD1" w:rsidP="00807CD1">
            <w:pPr>
              <w:numPr>
                <w:ilvl w:val="0"/>
                <w:numId w:val="7"/>
              </w:numPr>
              <w:rPr>
                <w:rFonts w:ascii="Calibri" w:eastAsia="Calibri" w:hAnsi="Calibri" w:cs="Arial"/>
                <w:bCs/>
                <w:sz w:val="18"/>
                <w:szCs w:val="18"/>
              </w:rPr>
            </w:pPr>
            <w:r w:rsidRPr="00771064">
              <w:rPr>
                <w:rFonts w:ascii="Calibri" w:eastAsia="Calibri" w:hAnsi="Calibri" w:cs="Arial"/>
                <w:bCs/>
                <w:sz w:val="18"/>
                <w:szCs w:val="18"/>
              </w:rPr>
              <w:t xml:space="preserve">Support provided for short- and long-term employment: </w:t>
            </w:r>
            <w:r w:rsidRPr="00771064">
              <w:rPr>
                <w:rFonts w:ascii="Calibri" w:eastAsia="Calibri" w:hAnsi="Calibri" w:cs="Arial"/>
                <w:sz w:val="18"/>
                <w:szCs w:val="18"/>
              </w:rPr>
              <w:t>At least three employment creation interventions undertaken (not more than one per community)</w:t>
            </w:r>
          </w:p>
          <w:p w:rsidR="00807CD1" w:rsidRPr="00771064" w:rsidRDefault="00807CD1" w:rsidP="00807CD1">
            <w:pPr>
              <w:numPr>
                <w:ilvl w:val="0"/>
                <w:numId w:val="7"/>
              </w:numPr>
              <w:rPr>
                <w:rStyle w:val="IntenseEmphasis"/>
                <w:rFonts w:ascii="Calibri" w:eastAsia="Calibri" w:hAnsi="Calibri" w:cs="Arial"/>
                <w:b w:val="0"/>
                <w:i w:val="0"/>
                <w:iCs w:val="0"/>
                <w:sz w:val="18"/>
                <w:szCs w:val="18"/>
              </w:rPr>
            </w:pPr>
            <w:r w:rsidRPr="00771064">
              <w:rPr>
                <w:rFonts w:ascii="Calibri" w:eastAsia="Calibri" w:hAnsi="Calibri" w:cs="Arial"/>
                <w:bCs/>
                <w:sz w:val="18"/>
                <w:szCs w:val="18"/>
              </w:rPr>
              <w:t>Formulation of PSG4-5 Flagship Project</w:t>
            </w:r>
          </w:p>
        </w:tc>
      </w:tr>
      <w:tr w:rsidR="00807CD1" w:rsidRPr="00771064" w:rsidTr="00CB6980">
        <w:tc>
          <w:tcPr>
            <w:tcW w:w="9923" w:type="dxa"/>
            <w:gridSpan w:val="2"/>
            <w:vAlign w:val="center"/>
          </w:tcPr>
          <w:p w:rsidR="00807CD1" w:rsidRPr="00771064" w:rsidRDefault="00807CD1" w:rsidP="00CB6980">
            <w:pPr>
              <w:rPr>
                <w:rStyle w:val="IntenseEmphasis"/>
                <w:rFonts w:ascii="Calibri" w:eastAsia="Calibri" w:hAnsi="Calibri" w:cs="Arial"/>
                <w:i w:val="0"/>
                <w:sz w:val="18"/>
                <w:szCs w:val="18"/>
              </w:rPr>
            </w:pPr>
            <w:r w:rsidRPr="00771064">
              <w:rPr>
                <w:rStyle w:val="IntenseEmphasis"/>
                <w:rFonts w:ascii="Calibri" w:eastAsia="Calibri" w:hAnsi="Calibri" w:cs="Arial"/>
                <w:i w:val="0"/>
                <w:sz w:val="18"/>
                <w:szCs w:val="18"/>
              </w:rPr>
              <w:t>Gender Marker Score: 1</w:t>
            </w:r>
          </w:p>
          <w:p w:rsidR="00807CD1" w:rsidRPr="00771064" w:rsidRDefault="00807CD1" w:rsidP="00CB6980">
            <w:pPr>
              <w:autoSpaceDE w:val="0"/>
              <w:autoSpaceDN w:val="0"/>
              <w:adjustRightInd w:val="0"/>
              <w:rPr>
                <w:rFonts w:ascii="Myriad Pro" w:hAnsi="Myriad Pro"/>
                <w:color w:val="000000"/>
                <w:sz w:val="18"/>
                <w:szCs w:val="18"/>
              </w:rPr>
            </w:pPr>
            <w:r w:rsidRPr="00771064">
              <w:rPr>
                <w:rFonts w:ascii="Myriad Pro" w:hAnsi="Myriad Pro"/>
                <w:color w:val="000000"/>
                <w:sz w:val="18"/>
                <w:szCs w:val="18"/>
              </w:rPr>
              <w:t>3 – Project has gender equality as a principal objective.</w:t>
            </w:r>
          </w:p>
          <w:p w:rsidR="00807CD1" w:rsidRPr="00771064" w:rsidRDefault="00807CD1" w:rsidP="00CB6980">
            <w:pPr>
              <w:autoSpaceDE w:val="0"/>
              <w:autoSpaceDN w:val="0"/>
              <w:adjustRightInd w:val="0"/>
              <w:rPr>
                <w:rFonts w:ascii="Myriad Pro" w:hAnsi="Myriad Pro"/>
                <w:color w:val="000000"/>
                <w:sz w:val="18"/>
                <w:szCs w:val="18"/>
              </w:rPr>
            </w:pPr>
            <w:r w:rsidRPr="00771064">
              <w:rPr>
                <w:rFonts w:ascii="Myriad Pro" w:hAnsi="Myriad Pro"/>
                <w:color w:val="000000"/>
                <w:sz w:val="18"/>
                <w:szCs w:val="18"/>
              </w:rPr>
              <w:t>2 – Project has gender equality as a significant objective.</w:t>
            </w:r>
          </w:p>
          <w:p w:rsidR="00807CD1" w:rsidRPr="00771064" w:rsidRDefault="00807CD1" w:rsidP="00CB6980">
            <w:pPr>
              <w:autoSpaceDE w:val="0"/>
              <w:autoSpaceDN w:val="0"/>
              <w:adjustRightInd w:val="0"/>
              <w:rPr>
                <w:rFonts w:ascii="Myriad Pro" w:hAnsi="Myriad Pro"/>
                <w:color w:val="000000"/>
                <w:sz w:val="18"/>
                <w:szCs w:val="18"/>
              </w:rPr>
            </w:pPr>
            <w:r w:rsidRPr="00771064">
              <w:rPr>
                <w:rFonts w:ascii="Myriad Pro" w:hAnsi="Myriad Pro"/>
                <w:color w:val="000000"/>
                <w:sz w:val="18"/>
                <w:szCs w:val="18"/>
              </w:rPr>
              <w:t>1 – Project will contribute in some way to gender equality, but not significantly.</w:t>
            </w:r>
          </w:p>
          <w:p w:rsidR="00807CD1" w:rsidRPr="00771064" w:rsidRDefault="00807CD1" w:rsidP="00CB6980">
            <w:pPr>
              <w:tabs>
                <w:tab w:val="left" w:pos="4680"/>
              </w:tabs>
              <w:rPr>
                <w:rFonts w:ascii="Calibri" w:hAnsi="Calibri"/>
                <w:bCs/>
                <w:sz w:val="18"/>
                <w:szCs w:val="18"/>
              </w:rPr>
            </w:pPr>
            <w:r w:rsidRPr="00771064">
              <w:rPr>
                <w:rFonts w:ascii="Myriad Pro" w:hAnsi="Myriad Pro"/>
                <w:color w:val="000000"/>
                <w:sz w:val="18"/>
                <w:szCs w:val="18"/>
              </w:rPr>
              <w:t>0 – Project is not expected to contribute noticeably to gender equality</w:t>
            </w:r>
          </w:p>
        </w:tc>
      </w:tr>
      <w:tr w:rsidR="00807CD1" w:rsidRPr="00771064" w:rsidTr="00CB6980">
        <w:tc>
          <w:tcPr>
            <w:tcW w:w="3544" w:type="dxa"/>
            <w:vAlign w:val="center"/>
          </w:tcPr>
          <w:p w:rsidR="00807CD1" w:rsidRPr="00771064" w:rsidRDefault="00807CD1" w:rsidP="00CB6980">
            <w:pPr>
              <w:tabs>
                <w:tab w:val="left" w:pos="4680"/>
              </w:tabs>
              <w:rPr>
                <w:rFonts w:ascii="Calibri" w:hAnsi="Calibri"/>
                <w:b/>
                <w:color w:val="4F81BD"/>
                <w:sz w:val="18"/>
                <w:szCs w:val="18"/>
              </w:rPr>
            </w:pPr>
            <w:r w:rsidRPr="00771064">
              <w:rPr>
                <w:rFonts w:ascii="Calibri" w:hAnsi="Calibri"/>
                <w:b/>
                <w:bCs/>
                <w:color w:val="4F81BD"/>
                <w:sz w:val="18"/>
                <w:szCs w:val="18"/>
              </w:rPr>
              <w:t>Executing Entity</w:t>
            </w:r>
            <w:r w:rsidRPr="00771064">
              <w:rPr>
                <w:rFonts w:ascii="Calibri" w:hAnsi="Calibri"/>
                <w:b/>
                <w:color w:val="4F81BD"/>
                <w:sz w:val="18"/>
                <w:szCs w:val="18"/>
              </w:rPr>
              <w:t xml:space="preserve"> </w:t>
            </w:r>
          </w:p>
        </w:tc>
        <w:tc>
          <w:tcPr>
            <w:tcW w:w="6379" w:type="dxa"/>
          </w:tcPr>
          <w:p w:rsidR="00807CD1" w:rsidRPr="00771064" w:rsidRDefault="00807CD1" w:rsidP="00CB6980">
            <w:pPr>
              <w:tabs>
                <w:tab w:val="left" w:pos="4680"/>
              </w:tabs>
              <w:rPr>
                <w:rFonts w:ascii="Calibri" w:hAnsi="Calibri"/>
                <w:bCs/>
                <w:sz w:val="18"/>
                <w:szCs w:val="18"/>
              </w:rPr>
            </w:pPr>
            <w:r w:rsidRPr="00771064">
              <w:rPr>
                <w:rFonts w:ascii="Calibri" w:hAnsi="Calibri"/>
                <w:bCs/>
                <w:sz w:val="18"/>
                <w:szCs w:val="18"/>
              </w:rPr>
              <w:t>UNDP Somalia</w:t>
            </w:r>
          </w:p>
        </w:tc>
      </w:tr>
      <w:tr w:rsidR="00807CD1" w:rsidRPr="00771064" w:rsidTr="00CB6980">
        <w:tc>
          <w:tcPr>
            <w:tcW w:w="3544" w:type="dxa"/>
            <w:vAlign w:val="center"/>
          </w:tcPr>
          <w:p w:rsidR="00807CD1" w:rsidRPr="00771064" w:rsidRDefault="00807CD1" w:rsidP="00CB6980">
            <w:pPr>
              <w:tabs>
                <w:tab w:val="left" w:pos="4680"/>
              </w:tabs>
              <w:rPr>
                <w:rFonts w:ascii="Calibri" w:hAnsi="Calibri"/>
                <w:b/>
                <w:bCs/>
                <w:color w:val="4F81BD"/>
                <w:sz w:val="18"/>
                <w:szCs w:val="18"/>
              </w:rPr>
            </w:pPr>
            <w:r w:rsidRPr="00771064">
              <w:rPr>
                <w:rFonts w:ascii="Calibri" w:hAnsi="Calibri"/>
                <w:b/>
                <w:bCs/>
                <w:color w:val="4F81BD"/>
                <w:sz w:val="18"/>
                <w:szCs w:val="18"/>
              </w:rPr>
              <w:t>Implementing  Partners</w:t>
            </w:r>
          </w:p>
        </w:tc>
        <w:tc>
          <w:tcPr>
            <w:tcW w:w="6379" w:type="dxa"/>
          </w:tcPr>
          <w:p w:rsidR="00807CD1" w:rsidRPr="00771064" w:rsidRDefault="00807CD1" w:rsidP="00CB6980">
            <w:pPr>
              <w:tabs>
                <w:tab w:val="left" w:pos="4680"/>
              </w:tabs>
              <w:rPr>
                <w:rFonts w:ascii="Calibri" w:hAnsi="Calibri"/>
                <w:bCs/>
                <w:sz w:val="18"/>
                <w:szCs w:val="18"/>
              </w:rPr>
            </w:pPr>
            <w:r w:rsidRPr="00771064">
              <w:rPr>
                <w:rFonts w:ascii="Calibri" w:hAnsi="Calibri"/>
                <w:bCs/>
                <w:sz w:val="18"/>
                <w:szCs w:val="18"/>
              </w:rPr>
              <w:t>Central and Local Government Counterparts</w:t>
            </w:r>
          </w:p>
        </w:tc>
      </w:tr>
    </w:tbl>
    <w:p w:rsidR="00807CD1" w:rsidRPr="00771064" w:rsidRDefault="00807CD1" w:rsidP="00807CD1">
      <w:pPr>
        <w:tabs>
          <w:tab w:val="left" w:pos="4680"/>
        </w:tabs>
        <w:rPr>
          <w:rFonts w:ascii="Calibri" w:hAnsi="Calibri"/>
          <w:sz w:val="18"/>
          <w:szCs w:val="18"/>
        </w:rPr>
      </w:pPr>
      <w:r w:rsidRPr="00771064">
        <w:rPr>
          <w:rFonts w:ascii="Calibri" w:hAnsi="Calibri"/>
          <w:i/>
          <w:sz w:val="18"/>
          <w:szCs w:val="18"/>
          <w:shd w:val="clear" w:color="auto" w:fill="E0E0E0"/>
        </w:rPr>
        <w:t xml:space="preserve"> </w:t>
      </w:r>
      <w:r w:rsidRPr="00771064">
        <w:rPr>
          <w:rFonts w:ascii="Calibri" w:hAnsi="Calibri"/>
          <w:noProof/>
          <w:sz w:val="18"/>
          <w:szCs w:val="18"/>
          <w:lang w:val="en-GB" w:eastAsia="en-GB"/>
        </w:rPr>
        <mc:AlternateContent>
          <mc:Choice Requires="wps">
            <w:drawing>
              <wp:inline distT="0" distB="0" distL="0" distR="0" wp14:anchorId="4B0B99AB" wp14:editId="54179164">
                <wp:extent cx="6259195" cy="2269490"/>
                <wp:effectExtent l="0" t="0" r="27305" b="1651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2269490"/>
                        </a:xfrm>
                        <a:prstGeom prst="rect">
                          <a:avLst/>
                        </a:prstGeom>
                        <a:solidFill>
                          <a:srgbClr val="FFFFFF"/>
                        </a:solidFill>
                        <a:ln w="9525">
                          <a:solidFill>
                            <a:srgbClr val="000000"/>
                          </a:solidFill>
                          <a:miter lim="800000"/>
                          <a:headEnd/>
                          <a:tailEnd/>
                        </a:ln>
                      </wps:spPr>
                      <wps:txbx>
                        <w:txbxContent>
                          <w:p w:rsidR="00CB6980" w:rsidRDefault="00CB6980" w:rsidP="00807CD1">
                            <w:pPr>
                              <w:spacing w:line="276" w:lineRule="auto"/>
                              <w:jc w:val="center"/>
                              <w:rPr>
                                <w:rStyle w:val="IntenseEmphasis"/>
                                <w:rFonts w:ascii="Calibri" w:eastAsia="Calibri" w:hAnsi="Calibri" w:cs="Arial"/>
                                <w:i w:val="0"/>
                              </w:rPr>
                            </w:pPr>
                            <w:r w:rsidRPr="00D023F5">
                              <w:rPr>
                                <w:rStyle w:val="IntenseEmphasis"/>
                                <w:rFonts w:ascii="Calibri" w:eastAsia="Calibri" w:hAnsi="Calibri" w:cs="Arial"/>
                                <w:i w:val="0"/>
                              </w:rPr>
                              <w:t>Brief Description</w:t>
                            </w:r>
                          </w:p>
                          <w:p w:rsidR="00CB6980" w:rsidRPr="00B54B73" w:rsidRDefault="00CB6980" w:rsidP="00807CD1">
                            <w:pPr>
                              <w:rPr>
                                <w:rFonts w:ascii="Calibri" w:eastAsia="Calibri" w:hAnsi="Calibri" w:cs="Arial"/>
                              </w:rPr>
                            </w:pPr>
                            <w:r w:rsidRPr="00B54B73">
                              <w:rPr>
                                <w:rFonts w:ascii="Calibri" w:eastAsia="Calibri" w:hAnsi="Calibri" w:cs="Arial"/>
                              </w:rPr>
                              <w:t>The Local Economic Development Somalia (LEDS) project aims to promote rapid economic stabilization and recovery in selected areas of Somalia with a particular emphasis on communities experiencing (or expecting to experience) significant inflows of refugees and IDPs.</w:t>
                            </w:r>
                          </w:p>
                          <w:p w:rsidR="00CB6980" w:rsidRPr="00B54B73" w:rsidRDefault="00CB6980" w:rsidP="00807CD1">
                            <w:pPr>
                              <w:rPr>
                                <w:rFonts w:ascii="Calibri" w:hAnsi="Calibri" w:cs="Cambria"/>
                                <w:iCs/>
                              </w:rPr>
                            </w:pPr>
                            <w:r w:rsidRPr="00B54B73">
                              <w:rPr>
                                <w:rFonts w:ascii="Calibri" w:hAnsi="Calibri" w:cs="Cambria"/>
                                <w:iCs/>
                              </w:rPr>
                              <w:t xml:space="preserve">The project will rehabilitate local infrastructure that is critical for economic recovery, strengthen local service delivery and contribute directly to employment creation through short and long term job creation activities and support for the supply of market-based skills. The project is closely aligned to the Federal Government of Somalia’s priorities as contained in the PSGs 4 and 5 of the Somalia New Deal, the Economic Recovery Plan and the Stabilisation Plan for Newly Recovered Areas. </w:t>
                            </w:r>
                          </w:p>
                          <w:p w:rsidR="00CB6980" w:rsidRPr="0051692E" w:rsidRDefault="00CB6980" w:rsidP="00807CD1">
                            <w:pPr>
                              <w:rPr>
                                <w:rFonts w:ascii="Calibri" w:hAnsi="Calibri" w:cs="Cambria"/>
                                <w:iCs/>
                              </w:rPr>
                            </w:pPr>
                            <w:r w:rsidRPr="00B54B73">
                              <w:rPr>
                                <w:rFonts w:ascii="Calibri" w:hAnsi="Calibri" w:cs="Cambria"/>
                                <w:iCs/>
                              </w:rPr>
                              <w:t xml:space="preserve">It is intended that lessons learned from the project will contribute to the formulation of a larger and longer-term ‘Flagship Project’ aimed at </w:t>
                            </w:r>
                            <w:r w:rsidRPr="00220C85">
                              <w:rPr>
                                <w:rFonts w:ascii="Calibri" w:hAnsi="Calibri"/>
                              </w:rPr>
                              <w:t>expediting the integration of refugees and IDPs and reducing urban poverty.</w:t>
                            </w:r>
                          </w:p>
                        </w:txbxContent>
                      </wps:txbx>
                      <wps:bodyPr rot="0" vert="horz" wrap="square" lIns="91440" tIns="45720" rIns="91440" bIns="45720" anchor="t" anchorCtr="0" upright="1">
                        <a:noAutofit/>
                      </wps:bodyPr>
                    </wps:wsp>
                  </a:graphicData>
                </a:graphic>
              </wp:inline>
            </w:drawing>
          </mc:Choice>
          <mc:Fallback>
            <w:pict>
              <v:shapetype w14:anchorId="4B0B99AB" id="_x0000_t202" coordsize="21600,21600" o:spt="202" path="m,l,21600r21600,l21600,xe">
                <v:stroke joinstyle="miter"/>
                <v:path gradientshapeok="t" o:connecttype="rect"/>
              </v:shapetype>
              <v:shape id="Text Box 20" o:spid="_x0000_s1026" type="#_x0000_t202" style="width:492.85pt;height:1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">
                <v:textbox>
                  <w:txbxContent>
                    <w:p w:rsidR="00CB6980" w:rsidRDefault="00CB6980" w:rsidP="00807CD1">
                      <w:pPr>
                        <w:spacing w:line="276" w:lineRule="auto"/>
                        <w:jc w:val="center"/>
                        <w:rPr>
                          <w:rStyle w:val="IntenseEmphasis"/>
                          <w:rFonts w:ascii="Calibri" w:eastAsia="Calibri" w:hAnsi="Calibri" w:cs="Arial"/>
                          <w:i w:val="0"/>
                        </w:rPr>
                      </w:pPr>
                      <w:r w:rsidRPr="00D023F5">
                        <w:rPr>
                          <w:rStyle w:val="IntenseEmphasis"/>
                          <w:rFonts w:ascii="Calibri" w:eastAsia="Calibri" w:hAnsi="Calibri" w:cs="Arial"/>
                          <w:i w:val="0"/>
                        </w:rPr>
                        <w:t>Brief Description</w:t>
                      </w:r>
                    </w:p>
                    <w:p w:rsidR="00CB6980" w:rsidRPr="00B54B73" w:rsidRDefault="00CB6980" w:rsidP="00807CD1">
                      <w:pPr>
                        <w:rPr>
                          <w:rFonts w:ascii="Calibri" w:eastAsia="Calibri" w:hAnsi="Calibri" w:cs="Arial"/>
                        </w:rPr>
                      </w:pPr>
                      <w:r w:rsidRPr="00B54B73">
                        <w:rPr>
                          <w:rFonts w:ascii="Calibri" w:eastAsia="Calibri" w:hAnsi="Calibri" w:cs="Arial"/>
                        </w:rPr>
                        <w:t>The Local Economic Development Somalia (LEDS) project aims to promote rapid economic stabilization and recovery in selected areas of Somalia with a particular emphasis on communities experiencing (or expecting to experience) significant inflows of refugees and IDPs.</w:t>
                      </w:r>
                    </w:p>
                    <w:p w:rsidR="00CB6980" w:rsidRPr="00B54B73" w:rsidRDefault="00CB6980" w:rsidP="00807CD1">
                      <w:pPr>
                        <w:rPr>
                          <w:rFonts w:ascii="Calibri" w:hAnsi="Calibri" w:cs="Cambria"/>
                          <w:iCs/>
                        </w:rPr>
                      </w:pPr>
                      <w:r w:rsidRPr="00B54B73">
                        <w:rPr>
                          <w:rFonts w:ascii="Calibri" w:hAnsi="Calibri" w:cs="Cambria"/>
                          <w:iCs/>
                        </w:rPr>
                        <w:t xml:space="preserve">The project will rehabilitate local infrastructure that is critical for economic recovery, strengthen local service delivery and contribute directly to employment creation through short and long term job creation activities and support for the supply of market-based skills. The project is closely aligned to the Federal Government of Somalia’s priorities as contained in the PSGs 4 and 5 of the Somalia New Deal, the Economic Recovery Plan and the </w:t>
                      </w:r>
                      <w:proofErr w:type="spellStart"/>
                      <w:r w:rsidRPr="00B54B73">
                        <w:rPr>
                          <w:rFonts w:ascii="Calibri" w:hAnsi="Calibri" w:cs="Cambria"/>
                          <w:iCs/>
                        </w:rPr>
                        <w:t>Stabilisation</w:t>
                      </w:r>
                      <w:proofErr w:type="spellEnd"/>
                      <w:r w:rsidRPr="00B54B73">
                        <w:rPr>
                          <w:rFonts w:ascii="Calibri" w:hAnsi="Calibri" w:cs="Cambria"/>
                          <w:iCs/>
                        </w:rPr>
                        <w:t xml:space="preserve"> Plan for Newly Recovered Areas. </w:t>
                      </w:r>
                    </w:p>
                    <w:p w:rsidR="00CB6980" w:rsidRPr="0051692E" w:rsidRDefault="00CB6980" w:rsidP="00807CD1">
                      <w:pPr>
                        <w:rPr>
                          <w:rFonts w:ascii="Calibri" w:hAnsi="Calibri" w:cs="Cambria"/>
                          <w:iCs/>
                        </w:rPr>
                      </w:pPr>
                      <w:r w:rsidRPr="00B54B73">
                        <w:rPr>
                          <w:rFonts w:ascii="Calibri" w:hAnsi="Calibri" w:cs="Cambria"/>
                          <w:iCs/>
                        </w:rPr>
                        <w:t xml:space="preserve">It is intended that lessons learned from the project will contribute to the formulation of a larger and longer-term ‘Flagship Project’ aimed at </w:t>
                      </w:r>
                      <w:r w:rsidRPr="00220C85">
                        <w:rPr>
                          <w:rFonts w:ascii="Calibri" w:hAnsi="Calibri"/>
                        </w:rPr>
                        <w:t>expediting the integration of refugees and IDPs and reducing urban poverty.</w:t>
                      </w:r>
                    </w:p>
                  </w:txbxContent>
                </v:textbox>
                <w10:anchorlock/>
              </v:shape>
            </w:pict>
          </mc:Fallback>
        </mc:AlternateContent>
      </w:r>
    </w:p>
    <w:p w:rsidR="00807CD1" w:rsidRPr="00771064" w:rsidRDefault="00807CD1" w:rsidP="00807CD1">
      <w:pPr>
        <w:jc w:val="right"/>
        <w:rPr>
          <w:rFonts w:ascii="Calibri" w:hAnsi="Calibri"/>
          <w:sz w:val="18"/>
          <w:szCs w:val="18"/>
        </w:rPr>
      </w:pPr>
    </w:p>
    <w:p w:rsidR="00807CD1" w:rsidRPr="00771064" w:rsidRDefault="006B778E" w:rsidP="00807CD1">
      <w:pPr>
        <w:rPr>
          <w:rFonts w:ascii="Calibri" w:hAnsi="Calibri"/>
          <w:sz w:val="18"/>
          <w:szCs w:val="18"/>
        </w:rPr>
      </w:pPr>
      <w:r w:rsidRPr="00771064">
        <w:rPr>
          <w:rFonts w:ascii="Calibri" w:hAnsi="Calibri"/>
          <w:noProof/>
          <w:sz w:val="18"/>
          <w:szCs w:val="18"/>
          <w:lang w:val="en-GB" w:eastAsia="en-GB"/>
        </w:rPr>
        <mc:AlternateContent>
          <mc:Choice Requires="wps">
            <w:drawing>
              <wp:anchor distT="0" distB="0" distL="114300" distR="114300" simplePos="0" relativeHeight="251660288" behindDoc="1" locked="0" layoutInCell="1" allowOverlap="1" wp14:anchorId="32D29C54" wp14:editId="54C423D9">
                <wp:simplePos x="0" y="0"/>
                <wp:positionH relativeFrom="margin">
                  <wp:posOffset>-400050</wp:posOffset>
                </wp:positionH>
                <wp:positionV relativeFrom="paragraph">
                  <wp:posOffset>-5715000</wp:posOffset>
                </wp:positionV>
                <wp:extent cx="447675" cy="1674495"/>
                <wp:effectExtent l="0" t="0" r="28575" b="20955"/>
                <wp:wrapTight wrapText="bothSides">
                  <wp:wrapPolygon edited="0">
                    <wp:start x="0" y="0"/>
                    <wp:lineTo x="0" y="21625"/>
                    <wp:lineTo x="22060" y="21625"/>
                    <wp:lineTo x="2206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 cy="1674495"/>
                        </a:xfrm>
                        <a:prstGeom prst="rect">
                          <a:avLst/>
                        </a:prstGeom>
                        <a:solidFill>
                          <a:srgbClr val="FFFFFF"/>
                        </a:solidFill>
                        <a:ln w="9525">
                          <a:solidFill>
                            <a:srgbClr val="000000"/>
                          </a:solidFill>
                          <a:miter lim="800000"/>
                          <a:headEnd/>
                          <a:tailEnd/>
                        </a:ln>
                      </wps:spPr>
                      <wps:txbx>
                        <w:txbxContent>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Programme Period:</w:t>
                            </w:r>
                            <w:r w:rsidRPr="00211D32">
                              <w:rPr>
                                <w:rFonts w:ascii="Calibri" w:eastAsia="Calibri" w:hAnsi="Calibri" w:cs="Arial"/>
                                <w:sz w:val="20"/>
                                <w:szCs w:val="20"/>
                              </w:rPr>
                              <w:tab/>
                            </w:r>
                            <w:r>
                              <w:rPr>
                                <w:rFonts w:ascii="Calibri" w:eastAsia="Calibri" w:hAnsi="Calibri" w:cs="Arial"/>
                                <w:sz w:val="20"/>
                                <w:szCs w:val="20"/>
                              </w:rPr>
                              <w:t>(January - December 2015)</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 xml:space="preserve">Key Result Area (Strategic Plan): </w:t>
                            </w:r>
                            <w:r w:rsidRPr="00211D32">
                              <w:rPr>
                                <w:rFonts w:ascii="Calibri" w:eastAsia="Calibri" w:hAnsi="Calibri" w:cs="Arial"/>
                                <w:sz w:val="20"/>
                                <w:szCs w:val="20"/>
                              </w:rPr>
                              <w:tab/>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Growth and development are inclusive and sustainable</w:t>
                            </w:r>
                          </w:p>
                          <w:p w:rsidR="00CB6980" w:rsidRPr="00211D32" w:rsidRDefault="00CB6980" w:rsidP="002336A5">
                            <w:pPr>
                              <w:rPr>
                                <w:rFonts w:ascii="Calibri" w:eastAsia="Calibri" w:hAnsi="Calibri" w:cs="Arial"/>
                                <w:sz w:val="20"/>
                                <w:szCs w:val="20"/>
                              </w:rPr>
                            </w:pPr>
                            <w:r w:rsidRPr="00211D32">
                              <w:rPr>
                                <w:rFonts w:ascii="Calibri" w:eastAsia="Calibri" w:hAnsi="Calibri" w:cs="Arial"/>
                                <w:sz w:val="20"/>
                                <w:szCs w:val="20"/>
                              </w:rPr>
                              <w:t>Atlas Award ID:</w:t>
                            </w:r>
                            <w:r w:rsidRPr="00211D32">
                              <w:rPr>
                                <w:rFonts w:ascii="Calibri" w:eastAsia="Calibri" w:hAnsi="Calibri" w:cs="Arial"/>
                                <w:sz w:val="20"/>
                                <w:szCs w:val="20"/>
                              </w:rPr>
                              <w:tab/>
                            </w:r>
                            <w:r w:rsidRPr="00211D32">
                              <w:rPr>
                                <w:rFonts w:ascii="Calibri" w:eastAsia="Calibri" w:hAnsi="Calibri" w:cs="Arial"/>
                                <w:sz w:val="20"/>
                                <w:szCs w:val="20"/>
                              </w:rPr>
                              <w:tab/>
                            </w:r>
                            <w:r w:rsidRPr="00211D32">
                              <w:rPr>
                                <w:rFonts w:ascii="Calibri" w:eastAsia="Calibri" w:hAnsi="Calibri" w:cs="Arial"/>
                                <w:sz w:val="20"/>
                                <w:szCs w:val="20"/>
                              </w:rPr>
                              <w:tab/>
                            </w:r>
                            <w:r w:rsidRPr="002C7B48">
                              <w:rPr>
                                <w:rFonts w:ascii="Calibri" w:eastAsia="Calibri" w:hAnsi="Calibri" w:cs="Arial"/>
                                <w:b/>
                                <w:bCs/>
                                <w:sz w:val="20"/>
                                <w:szCs w:val="20"/>
                                <w:u w:val="single"/>
                              </w:rPr>
                              <w:t>0008537</w:t>
                            </w:r>
                            <w:r>
                              <w:rPr>
                                <w:rFonts w:ascii="Calibri" w:eastAsia="Calibri" w:hAnsi="Calibri" w:cs="Arial"/>
                                <w:b/>
                                <w:bCs/>
                                <w:sz w:val="20"/>
                                <w:szCs w:val="20"/>
                                <w:u w:val="single"/>
                              </w:rPr>
                              <w:t>3</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 xml:space="preserve">Start date:   </w:t>
                            </w:r>
                            <w:r w:rsidRPr="00211D32">
                              <w:rPr>
                                <w:rFonts w:ascii="Calibri" w:eastAsia="Calibri" w:hAnsi="Calibri" w:cs="Arial"/>
                                <w:sz w:val="20"/>
                                <w:szCs w:val="20"/>
                              </w:rPr>
                              <w:tab/>
                            </w:r>
                            <w:r w:rsidRPr="00211D32">
                              <w:rPr>
                                <w:rFonts w:ascii="Calibri" w:eastAsia="Calibri" w:hAnsi="Calibri" w:cs="Arial"/>
                                <w:sz w:val="20"/>
                                <w:szCs w:val="20"/>
                              </w:rPr>
                              <w:tab/>
                            </w:r>
                            <w:r w:rsidRPr="00211D32">
                              <w:rPr>
                                <w:rFonts w:ascii="Calibri" w:eastAsia="Calibri" w:hAnsi="Calibri" w:cs="Arial"/>
                                <w:sz w:val="20"/>
                                <w:szCs w:val="20"/>
                              </w:rPr>
                              <w:tab/>
                            </w:r>
                            <w:r w:rsidRPr="008C537A">
                              <w:rPr>
                                <w:rFonts w:ascii="Calibri" w:eastAsia="Calibri" w:hAnsi="Calibri" w:cs="Arial"/>
                                <w:sz w:val="20"/>
                                <w:szCs w:val="20"/>
                              </w:rPr>
                              <w:t>01-Jan-2015</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End Date:</w:t>
                            </w:r>
                            <w:r w:rsidRPr="00211D32">
                              <w:rPr>
                                <w:rFonts w:ascii="Calibri" w:eastAsia="Calibri" w:hAnsi="Calibri" w:cs="Arial"/>
                                <w:sz w:val="20"/>
                                <w:szCs w:val="20"/>
                              </w:rPr>
                              <w:tab/>
                              <w:t xml:space="preserve">  </w:t>
                            </w:r>
                            <w:r w:rsidRPr="00211D32">
                              <w:rPr>
                                <w:rFonts w:ascii="Calibri" w:eastAsia="Calibri" w:hAnsi="Calibri" w:cs="Arial"/>
                                <w:sz w:val="20"/>
                                <w:szCs w:val="20"/>
                              </w:rPr>
                              <w:tab/>
                            </w:r>
                            <w:r w:rsidRPr="00211D32">
                              <w:rPr>
                                <w:rFonts w:ascii="Calibri" w:eastAsia="Calibri" w:hAnsi="Calibri" w:cs="Arial"/>
                                <w:sz w:val="20"/>
                                <w:szCs w:val="20"/>
                              </w:rPr>
                              <w:tab/>
                            </w:r>
                            <w:r w:rsidRPr="008C537A">
                              <w:rPr>
                                <w:rFonts w:ascii="Calibri" w:eastAsia="Calibri" w:hAnsi="Calibri" w:cs="Arial"/>
                                <w:sz w:val="20"/>
                                <w:szCs w:val="20"/>
                              </w:rPr>
                              <w:t>31-Dec-2015</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PAC Meeting Date:                             _______________</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Management Arrangements:</w:t>
                            </w:r>
                            <w:r w:rsidRPr="00211D32">
                              <w:rPr>
                                <w:rFonts w:ascii="Calibri" w:eastAsia="Calibri" w:hAnsi="Calibri" w:cs="Arial"/>
                                <w:sz w:val="20"/>
                                <w:szCs w:val="20"/>
                              </w:rPr>
                              <w:tab/>
                              <w:t>DIM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29C54" id="_x0000_t202" coordsize="21600,21600" o:spt="202" path="m,l,21600r21600,l21600,xe">
                <v:stroke joinstyle="miter"/>
                <v:path gradientshapeok="t" o:connecttype="rect"/>
              </v:shapetype>
              <v:shape id="Text Box 18" o:spid="_x0000_s1027" type="#_x0000_t202" style="position:absolute;margin-left:-31.5pt;margin-top:-450pt;width:35.25pt;height:131.85pt;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">
                <v:textbox>
                  <w:txbxContent>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Programme Period:</w:t>
                      </w:r>
                      <w:r w:rsidRPr="00211D32">
                        <w:rPr>
                          <w:rFonts w:ascii="Calibri" w:eastAsia="Calibri" w:hAnsi="Calibri" w:cs="Arial"/>
                          <w:sz w:val="20"/>
                          <w:szCs w:val="20"/>
                        </w:rPr>
                        <w:tab/>
                      </w:r>
                      <w:r>
                        <w:rPr>
                          <w:rFonts w:ascii="Calibri" w:eastAsia="Calibri" w:hAnsi="Calibri" w:cs="Arial"/>
                          <w:sz w:val="20"/>
                          <w:szCs w:val="20"/>
                        </w:rPr>
                        <w:t>(January - December 2015)</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 xml:space="preserve">Key Result Area (Strategic Plan): </w:t>
                      </w:r>
                      <w:r w:rsidRPr="00211D32">
                        <w:rPr>
                          <w:rFonts w:ascii="Calibri" w:eastAsia="Calibri" w:hAnsi="Calibri" w:cs="Arial"/>
                          <w:sz w:val="20"/>
                          <w:szCs w:val="20"/>
                        </w:rPr>
                        <w:tab/>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Growth and development are inclusive and sustainable</w:t>
                      </w:r>
                    </w:p>
                    <w:p w:rsidR="00CB6980" w:rsidRPr="00211D32" w:rsidRDefault="00CB6980" w:rsidP="002336A5">
                      <w:pPr>
                        <w:rPr>
                          <w:rFonts w:ascii="Calibri" w:eastAsia="Calibri" w:hAnsi="Calibri" w:cs="Arial"/>
                          <w:sz w:val="20"/>
                          <w:szCs w:val="20"/>
                        </w:rPr>
                      </w:pPr>
                      <w:r w:rsidRPr="00211D32">
                        <w:rPr>
                          <w:rFonts w:ascii="Calibri" w:eastAsia="Calibri" w:hAnsi="Calibri" w:cs="Arial"/>
                          <w:sz w:val="20"/>
                          <w:szCs w:val="20"/>
                        </w:rPr>
                        <w:t>Atlas Award ID:</w:t>
                      </w:r>
                      <w:r w:rsidRPr="00211D32">
                        <w:rPr>
                          <w:rFonts w:ascii="Calibri" w:eastAsia="Calibri" w:hAnsi="Calibri" w:cs="Arial"/>
                          <w:sz w:val="20"/>
                          <w:szCs w:val="20"/>
                        </w:rPr>
                        <w:tab/>
                      </w:r>
                      <w:r w:rsidRPr="00211D32">
                        <w:rPr>
                          <w:rFonts w:ascii="Calibri" w:eastAsia="Calibri" w:hAnsi="Calibri" w:cs="Arial"/>
                          <w:sz w:val="20"/>
                          <w:szCs w:val="20"/>
                        </w:rPr>
                        <w:tab/>
                      </w:r>
                      <w:r w:rsidRPr="00211D32">
                        <w:rPr>
                          <w:rFonts w:ascii="Calibri" w:eastAsia="Calibri" w:hAnsi="Calibri" w:cs="Arial"/>
                          <w:sz w:val="20"/>
                          <w:szCs w:val="20"/>
                        </w:rPr>
                        <w:tab/>
                      </w:r>
                      <w:r w:rsidRPr="002C7B48">
                        <w:rPr>
                          <w:rFonts w:ascii="Calibri" w:eastAsia="Calibri" w:hAnsi="Calibri" w:cs="Arial"/>
                          <w:b/>
                          <w:bCs/>
                          <w:sz w:val="20"/>
                          <w:szCs w:val="20"/>
                          <w:u w:val="single"/>
                        </w:rPr>
                        <w:t>0008537</w:t>
                      </w:r>
                      <w:r>
                        <w:rPr>
                          <w:rFonts w:ascii="Calibri" w:eastAsia="Calibri" w:hAnsi="Calibri" w:cs="Arial"/>
                          <w:b/>
                          <w:bCs/>
                          <w:sz w:val="20"/>
                          <w:szCs w:val="20"/>
                          <w:u w:val="single"/>
                        </w:rPr>
                        <w:t>3</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 xml:space="preserve">Start date:   </w:t>
                      </w:r>
                      <w:r w:rsidRPr="00211D32">
                        <w:rPr>
                          <w:rFonts w:ascii="Calibri" w:eastAsia="Calibri" w:hAnsi="Calibri" w:cs="Arial"/>
                          <w:sz w:val="20"/>
                          <w:szCs w:val="20"/>
                        </w:rPr>
                        <w:tab/>
                      </w:r>
                      <w:r w:rsidRPr="00211D32">
                        <w:rPr>
                          <w:rFonts w:ascii="Calibri" w:eastAsia="Calibri" w:hAnsi="Calibri" w:cs="Arial"/>
                          <w:sz w:val="20"/>
                          <w:szCs w:val="20"/>
                        </w:rPr>
                        <w:tab/>
                      </w:r>
                      <w:r w:rsidRPr="00211D32">
                        <w:rPr>
                          <w:rFonts w:ascii="Calibri" w:eastAsia="Calibri" w:hAnsi="Calibri" w:cs="Arial"/>
                          <w:sz w:val="20"/>
                          <w:szCs w:val="20"/>
                        </w:rPr>
                        <w:tab/>
                      </w:r>
                      <w:r w:rsidRPr="008C537A">
                        <w:rPr>
                          <w:rFonts w:ascii="Calibri" w:eastAsia="Calibri" w:hAnsi="Calibri" w:cs="Arial"/>
                          <w:sz w:val="20"/>
                          <w:szCs w:val="20"/>
                        </w:rPr>
                        <w:t>01-Jan-2015</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End Date:</w:t>
                      </w:r>
                      <w:r w:rsidRPr="00211D32">
                        <w:rPr>
                          <w:rFonts w:ascii="Calibri" w:eastAsia="Calibri" w:hAnsi="Calibri" w:cs="Arial"/>
                          <w:sz w:val="20"/>
                          <w:szCs w:val="20"/>
                        </w:rPr>
                        <w:tab/>
                        <w:t xml:space="preserve">  </w:t>
                      </w:r>
                      <w:r w:rsidRPr="00211D32">
                        <w:rPr>
                          <w:rFonts w:ascii="Calibri" w:eastAsia="Calibri" w:hAnsi="Calibri" w:cs="Arial"/>
                          <w:sz w:val="20"/>
                          <w:szCs w:val="20"/>
                        </w:rPr>
                        <w:tab/>
                      </w:r>
                      <w:r w:rsidRPr="00211D32">
                        <w:rPr>
                          <w:rFonts w:ascii="Calibri" w:eastAsia="Calibri" w:hAnsi="Calibri" w:cs="Arial"/>
                          <w:sz w:val="20"/>
                          <w:szCs w:val="20"/>
                        </w:rPr>
                        <w:tab/>
                      </w:r>
                      <w:r w:rsidRPr="008C537A">
                        <w:rPr>
                          <w:rFonts w:ascii="Calibri" w:eastAsia="Calibri" w:hAnsi="Calibri" w:cs="Arial"/>
                          <w:sz w:val="20"/>
                          <w:szCs w:val="20"/>
                        </w:rPr>
                        <w:t>31-Dec-2015</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PAC Meeting Date:                             _______________</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Management Arrangements:</w:t>
                      </w:r>
                      <w:r w:rsidRPr="00211D32">
                        <w:rPr>
                          <w:rFonts w:ascii="Calibri" w:eastAsia="Calibri" w:hAnsi="Calibri" w:cs="Arial"/>
                          <w:sz w:val="20"/>
                          <w:szCs w:val="20"/>
                        </w:rPr>
                        <w:tab/>
                        <w:t>DIM</w:t>
                      </w:r>
                    </w:p>
                  </w:txbxContent>
                </v:textbox>
                <w10:wrap type="tight" anchorx="margin"/>
              </v:shape>
            </w:pict>
          </mc:Fallback>
        </mc:AlternateContent>
      </w:r>
      <w:r w:rsidR="006B1D1E" w:rsidRPr="00771064">
        <w:rPr>
          <w:rFonts w:ascii="Calibri" w:hAnsi="Calibri"/>
          <w:noProof/>
          <w:sz w:val="18"/>
          <w:szCs w:val="18"/>
          <w:lang w:val="en-GB" w:eastAsia="en-GB"/>
        </w:rPr>
        <mc:AlternateContent>
          <mc:Choice Requires="wps">
            <w:drawing>
              <wp:anchor distT="0" distB="0" distL="114300" distR="114300" simplePos="0" relativeHeight="251659264" behindDoc="0" locked="0" layoutInCell="1" allowOverlap="1" wp14:anchorId="5464E16A" wp14:editId="3D28949F">
                <wp:simplePos x="0" y="0"/>
                <wp:positionH relativeFrom="column">
                  <wp:posOffset>-57150</wp:posOffset>
                </wp:positionH>
                <wp:positionV relativeFrom="paragraph">
                  <wp:posOffset>123825</wp:posOffset>
                </wp:positionV>
                <wp:extent cx="3581400" cy="1674495"/>
                <wp:effectExtent l="0" t="0" r="19050" b="209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74495"/>
                        </a:xfrm>
                        <a:prstGeom prst="rect">
                          <a:avLst/>
                        </a:prstGeom>
                        <a:solidFill>
                          <a:srgbClr val="FFFFFF"/>
                        </a:solidFill>
                        <a:ln w="9525">
                          <a:solidFill>
                            <a:srgbClr val="000000"/>
                          </a:solidFill>
                          <a:miter lim="800000"/>
                          <a:headEnd/>
                          <a:tailEnd/>
                        </a:ln>
                      </wps:spPr>
                      <wps:txbx>
                        <w:txbxContent>
                          <w:p w:rsidR="00CB6980" w:rsidRPr="00211D32" w:rsidRDefault="00CB6980" w:rsidP="00170D98">
                            <w:pPr>
                              <w:rPr>
                                <w:rFonts w:ascii="Calibri" w:eastAsia="Calibri" w:hAnsi="Calibri" w:cs="Arial"/>
                                <w:sz w:val="20"/>
                                <w:szCs w:val="20"/>
                              </w:rPr>
                            </w:pPr>
                            <w:r w:rsidRPr="00211D32">
                              <w:rPr>
                                <w:rFonts w:ascii="Calibri" w:eastAsia="Calibri" w:hAnsi="Calibri" w:cs="Arial"/>
                                <w:sz w:val="20"/>
                                <w:szCs w:val="20"/>
                              </w:rPr>
                              <w:t xml:space="preserve">Total resources required         </w:t>
                            </w:r>
                            <w:r w:rsidRPr="00211D32">
                              <w:rPr>
                                <w:rFonts w:ascii="Calibri" w:eastAsia="Calibri" w:hAnsi="Calibri" w:cs="Arial"/>
                                <w:sz w:val="20"/>
                                <w:szCs w:val="20"/>
                              </w:rPr>
                              <w:tab/>
                              <w:t xml:space="preserve">US$ </w:t>
                            </w:r>
                            <w:r w:rsidR="00057439">
                              <w:rPr>
                                <w:rFonts w:ascii="Calibri" w:eastAsia="Calibri" w:hAnsi="Calibri" w:cs="Arial"/>
                                <w:sz w:val="20"/>
                                <w:szCs w:val="20"/>
                              </w:rPr>
                              <w:t>1,542,222</w:t>
                            </w:r>
                          </w:p>
                          <w:p w:rsidR="00CB6980" w:rsidRPr="00211D32" w:rsidRDefault="00CB6980" w:rsidP="00170D98">
                            <w:pPr>
                              <w:rPr>
                                <w:rFonts w:ascii="Calibri" w:eastAsia="Calibri" w:hAnsi="Calibri" w:cs="Arial"/>
                                <w:sz w:val="20"/>
                                <w:szCs w:val="20"/>
                              </w:rPr>
                            </w:pPr>
                            <w:r w:rsidRPr="00211D32">
                              <w:rPr>
                                <w:rFonts w:ascii="Calibri" w:eastAsia="Calibri" w:hAnsi="Calibri" w:cs="Arial"/>
                                <w:sz w:val="20"/>
                                <w:szCs w:val="20"/>
                              </w:rPr>
                              <w:t xml:space="preserve">Total allocated resources: </w:t>
                            </w:r>
                            <w:r w:rsidRPr="00211D32">
                              <w:rPr>
                                <w:rFonts w:ascii="Calibri" w:eastAsia="Calibri" w:hAnsi="Calibri" w:cs="Arial"/>
                                <w:sz w:val="20"/>
                                <w:szCs w:val="20"/>
                              </w:rPr>
                              <w:tab/>
                            </w:r>
                            <w:r>
                              <w:rPr>
                                <w:rFonts w:ascii="Calibri" w:eastAsia="Calibri" w:hAnsi="Calibri" w:cs="Arial"/>
                                <w:sz w:val="20"/>
                                <w:szCs w:val="20"/>
                              </w:rPr>
                              <w:tab/>
                            </w:r>
                            <w:r w:rsidRPr="00211D32">
                              <w:rPr>
                                <w:rFonts w:ascii="Calibri" w:eastAsia="Calibri" w:hAnsi="Calibri" w:cs="Arial"/>
                                <w:sz w:val="20"/>
                                <w:szCs w:val="20"/>
                              </w:rPr>
                              <w:t xml:space="preserve">US$ </w:t>
                            </w:r>
                            <w:r w:rsidR="00057439">
                              <w:rPr>
                                <w:rFonts w:ascii="Calibri" w:eastAsia="Calibri" w:hAnsi="Calibri" w:cs="Arial"/>
                                <w:sz w:val="20"/>
                                <w:szCs w:val="20"/>
                              </w:rPr>
                              <w:t>1,542,222</w:t>
                            </w:r>
                          </w:p>
                          <w:p w:rsidR="00CB6980" w:rsidRPr="00211D32" w:rsidRDefault="00CB6980" w:rsidP="00807CD1">
                            <w:pPr>
                              <w:ind w:firstLine="720"/>
                              <w:rPr>
                                <w:rFonts w:ascii="Calibri" w:eastAsia="Calibri" w:hAnsi="Calibri" w:cs="Arial"/>
                                <w:sz w:val="20"/>
                                <w:szCs w:val="20"/>
                              </w:rPr>
                            </w:pPr>
                            <w:r w:rsidRPr="00211D32">
                              <w:rPr>
                                <w:rFonts w:ascii="Calibri" w:eastAsia="Calibri" w:hAnsi="Calibri" w:cs="Arial"/>
                                <w:sz w:val="20"/>
                                <w:szCs w:val="20"/>
                              </w:rPr>
                              <w:t>Regular:</w:t>
                            </w:r>
                            <w:r w:rsidRPr="00211D32">
                              <w:rPr>
                                <w:rFonts w:ascii="Calibri" w:eastAsia="Calibri" w:hAnsi="Calibri" w:cs="Arial"/>
                                <w:sz w:val="20"/>
                                <w:szCs w:val="20"/>
                              </w:rPr>
                              <w:tab/>
                            </w:r>
                            <w:r w:rsidRPr="00211D32">
                              <w:rPr>
                                <w:rFonts w:ascii="Calibri" w:eastAsia="Calibri" w:hAnsi="Calibri" w:cs="Arial"/>
                                <w:sz w:val="20"/>
                                <w:szCs w:val="20"/>
                              </w:rPr>
                              <w:tab/>
                            </w:r>
                            <w:r>
                              <w:rPr>
                                <w:rFonts w:ascii="Calibri" w:eastAsia="Calibri" w:hAnsi="Calibri" w:cs="Arial"/>
                                <w:sz w:val="20"/>
                                <w:szCs w:val="20"/>
                              </w:rPr>
                              <w:tab/>
                            </w:r>
                            <w:r w:rsidRPr="00211D32">
                              <w:rPr>
                                <w:rFonts w:ascii="Calibri" w:eastAsia="Calibri" w:hAnsi="Calibri" w:cs="Arial"/>
                                <w:sz w:val="20"/>
                                <w:szCs w:val="20"/>
                              </w:rPr>
                              <w:t>US$    500,000</w:t>
                            </w:r>
                          </w:p>
                          <w:p w:rsidR="00CB6980" w:rsidRPr="00211D32" w:rsidRDefault="00CB6980" w:rsidP="00807CD1">
                            <w:pPr>
                              <w:ind w:left="360" w:firstLine="360"/>
                              <w:rPr>
                                <w:rFonts w:ascii="Calibri" w:eastAsia="Calibri" w:hAnsi="Calibri" w:cs="Arial"/>
                                <w:sz w:val="20"/>
                                <w:szCs w:val="20"/>
                              </w:rPr>
                            </w:pPr>
                            <w:r w:rsidRPr="00211D32">
                              <w:rPr>
                                <w:rFonts w:ascii="Calibri" w:eastAsia="Calibri" w:hAnsi="Calibri" w:cs="Arial"/>
                                <w:sz w:val="20"/>
                                <w:szCs w:val="20"/>
                              </w:rPr>
                              <w:t>Other:</w:t>
                            </w:r>
                            <w:r>
                              <w:rPr>
                                <w:rFonts w:ascii="Calibri" w:eastAsia="Calibri" w:hAnsi="Calibri" w:cs="Arial"/>
                                <w:sz w:val="20"/>
                                <w:szCs w:val="20"/>
                              </w:rPr>
                              <w:tab/>
                            </w:r>
                          </w:p>
                          <w:p w:rsidR="00CB6980" w:rsidRPr="00211D32" w:rsidRDefault="00CB6980" w:rsidP="00170D98">
                            <w:pPr>
                              <w:ind w:left="720"/>
                              <w:rPr>
                                <w:rFonts w:ascii="Calibri" w:eastAsia="Calibri" w:hAnsi="Calibri" w:cs="Arial"/>
                                <w:sz w:val="20"/>
                                <w:szCs w:val="20"/>
                              </w:rPr>
                            </w:pPr>
                            <w:r w:rsidRPr="00211D32">
                              <w:rPr>
                                <w:rFonts w:ascii="Calibri" w:eastAsia="Calibri" w:hAnsi="Calibri" w:cs="Arial"/>
                                <w:sz w:val="20"/>
                                <w:szCs w:val="20"/>
                              </w:rPr>
                              <w:t>Italy</w:t>
                            </w:r>
                            <w:r w:rsidRPr="00211D32">
                              <w:rPr>
                                <w:rFonts w:ascii="Calibri" w:eastAsia="Calibri" w:hAnsi="Calibri" w:cs="Arial"/>
                                <w:sz w:val="20"/>
                                <w:szCs w:val="20"/>
                              </w:rPr>
                              <w:tab/>
                            </w:r>
                            <w:r w:rsidRPr="00211D32">
                              <w:rPr>
                                <w:rFonts w:ascii="Calibri" w:eastAsia="Calibri" w:hAnsi="Calibri" w:cs="Arial"/>
                                <w:sz w:val="20"/>
                                <w:szCs w:val="20"/>
                              </w:rPr>
                              <w:tab/>
                            </w:r>
                            <w:r w:rsidRPr="00211D32">
                              <w:rPr>
                                <w:rFonts w:ascii="Calibri" w:eastAsia="Calibri" w:hAnsi="Calibri" w:cs="Arial"/>
                                <w:sz w:val="20"/>
                                <w:szCs w:val="20"/>
                              </w:rPr>
                              <w:tab/>
                              <w:t xml:space="preserve">US$     </w:t>
                            </w:r>
                            <w:r w:rsidR="00057439">
                              <w:rPr>
                                <w:rFonts w:ascii="Calibri" w:eastAsia="Calibri" w:hAnsi="Calibri" w:cs="Arial"/>
                                <w:sz w:val="20"/>
                                <w:szCs w:val="20"/>
                              </w:rPr>
                              <w:t>765,337</w:t>
                            </w:r>
                          </w:p>
                          <w:p w:rsidR="00CB6980" w:rsidRPr="00211D32" w:rsidRDefault="00CB6980" w:rsidP="00170D98">
                            <w:pPr>
                              <w:ind w:left="720"/>
                              <w:rPr>
                                <w:rFonts w:ascii="Calibri" w:eastAsia="Calibri" w:hAnsi="Calibri" w:cs="Arial"/>
                                <w:sz w:val="20"/>
                                <w:szCs w:val="20"/>
                              </w:rPr>
                            </w:pPr>
                            <w:r w:rsidRPr="00211D32">
                              <w:rPr>
                                <w:rFonts w:ascii="Calibri" w:eastAsia="Calibri" w:hAnsi="Calibri" w:cs="Arial"/>
                                <w:sz w:val="20"/>
                                <w:szCs w:val="20"/>
                              </w:rPr>
                              <w:t>Norway</w:t>
                            </w:r>
                            <w:r w:rsidRPr="00211D32">
                              <w:rPr>
                                <w:rFonts w:ascii="Calibri" w:eastAsia="Calibri" w:hAnsi="Calibri" w:cs="Arial"/>
                                <w:sz w:val="20"/>
                                <w:szCs w:val="20"/>
                              </w:rPr>
                              <w:tab/>
                            </w:r>
                            <w:r w:rsidRPr="00211D32">
                              <w:rPr>
                                <w:rFonts w:ascii="Calibri" w:eastAsia="Calibri" w:hAnsi="Calibri" w:cs="Arial"/>
                                <w:sz w:val="20"/>
                                <w:szCs w:val="20"/>
                              </w:rPr>
                              <w:tab/>
                            </w:r>
                            <w:r w:rsidRPr="00211D32">
                              <w:rPr>
                                <w:rFonts w:ascii="Calibri" w:eastAsia="Calibri" w:hAnsi="Calibri" w:cs="Arial"/>
                                <w:sz w:val="20"/>
                                <w:szCs w:val="20"/>
                              </w:rPr>
                              <w:tab/>
                              <w:t xml:space="preserve">US$     </w:t>
                            </w:r>
                            <w:r w:rsidR="00057439">
                              <w:rPr>
                                <w:rFonts w:ascii="Calibri" w:eastAsia="Calibri" w:hAnsi="Calibri" w:cs="Arial"/>
                                <w:sz w:val="20"/>
                                <w:szCs w:val="20"/>
                              </w:rPr>
                              <w:t>215,909</w:t>
                            </w:r>
                          </w:p>
                          <w:p w:rsidR="00CB6980" w:rsidRPr="00211D32" w:rsidRDefault="00CB6980" w:rsidP="00807CD1">
                            <w:pPr>
                              <w:ind w:left="720"/>
                              <w:rPr>
                                <w:rFonts w:ascii="Calibri" w:eastAsia="Calibri" w:hAnsi="Calibri" w:cs="Arial"/>
                                <w:sz w:val="20"/>
                                <w:szCs w:val="20"/>
                              </w:rPr>
                            </w:pPr>
                            <w:r w:rsidRPr="00211D32">
                              <w:rPr>
                                <w:rFonts w:ascii="Calibri" w:eastAsia="Calibri" w:hAnsi="Calibri" w:cs="Arial"/>
                                <w:sz w:val="20"/>
                                <w:szCs w:val="20"/>
                              </w:rPr>
                              <w:t>Malta:</w:t>
                            </w:r>
                            <w:r w:rsidRPr="00211D32">
                              <w:rPr>
                                <w:rFonts w:ascii="Calibri" w:eastAsia="Calibri" w:hAnsi="Calibri" w:cs="Arial"/>
                                <w:sz w:val="20"/>
                                <w:szCs w:val="20"/>
                              </w:rPr>
                              <w:tab/>
                            </w:r>
                            <w:r w:rsidRPr="00211D32">
                              <w:rPr>
                                <w:rFonts w:ascii="Calibri" w:eastAsia="Calibri" w:hAnsi="Calibri" w:cs="Arial"/>
                                <w:sz w:val="20"/>
                                <w:szCs w:val="20"/>
                              </w:rPr>
                              <w:tab/>
                            </w:r>
                            <w:r w:rsidRPr="00211D32">
                              <w:rPr>
                                <w:rFonts w:ascii="Calibri" w:eastAsia="Calibri" w:hAnsi="Calibri" w:cs="Arial"/>
                                <w:sz w:val="20"/>
                                <w:szCs w:val="20"/>
                              </w:rPr>
                              <w:tab/>
                              <w:t xml:space="preserve">US$       </w:t>
                            </w:r>
                            <w:r w:rsidR="00057439">
                              <w:rPr>
                                <w:rFonts w:ascii="Calibri" w:eastAsia="Calibri" w:hAnsi="Calibri" w:cs="Arial"/>
                                <w:sz w:val="20"/>
                                <w:szCs w:val="20"/>
                              </w:rPr>
                              <w:t>60,976</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 xml:space="preserve">Unfunded budget:       </w:t>
                            </w:r>
                            <w:r>
                              <w:rPr>
                                <w:rFonts w:ascii="Calibri" w:eastAsia="Calibri" w:hAnsi="Calibri" w:cs="Arial"/>
                                <w:sz w:val="20"/>
                                <w:szCs w:val="20"/>
                              </w:rPr>
                              <w:tab/>
                            </w:r>
                            <w:r>
                              <w:rPr>
                                <w:rFonts w:ascii="Calibri" w:eastAsia="Calibri" w:hAnsi="Calibri" w:cs="Arial"/>
                                <w:sz w:val="20"/>
                                <w:szCs w:val="20"/>
                              </w:rPr>
                              <w:tab/>
                            </w:r>
                            <w:r>
                              <w:rPr>
                                <w:rFonts w:ascii="Calibri" w:eastAsia="Calibri" w:hAnsi="Calibri" w:cs="Arial"/>
                                <w:sz w:val="20"/>
                                <w:szCs w:val="20"/>
                              </w:rPr>
                              <w:tab/>
                              <w:t>_</w:t>
                            </w:r>
                            <w:r w:rsidRPr="00211D32">
                              <w:rPr>
                                <w:rFonts w:ascii="Calibri" w:eastAsia="Calibri" w:hAnsi="Calibri" w:cs="Arial"/>
                                <w:sz w:val="20"/>
                                <w:szCs w:val="20"/>
                              </w:rPr>
                              <w:tab/>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 xml:space="preserve">In-kind Contributions: </w:t>
                            </w:r>
                            <w:r w:rsidRPr="00211D32">
                              <w:rPr>
                                <w:rFonts w:ascii="Calibri" w:eastAsia="Calibri" w:hAnsi="Calibri" w:cs="Arial"/>
                                <w:sz w:val="20"/>
                                <w:szCs w:val="20"/>
                              </w:rPr>
                              <w:tab/>
                            </w:r>
                            <w:r w:rsidRPr="00211D32">
                              <w:rPr>
                                <w:rFonts w:ascii="Calibri" w:eastAsia="Calibri" w:hAnsi="Calibri" w:cs="Arial"/>
                                <w:sz w:val="20"/>
                                <w:szCs w:val="20"/>
                              </w:rPr>
                              <w:tab/>
                              <w:t>N/A</w:t>
                            </w:r>
                          </w:p>
                          <w:p w:rsidR="00CB6980" w:rsidRDefault="00CB6980" w:rsidP="00807C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4E16A" id="Text Box 17" o:spid="_x0000_s1028" type="#_x0000_t202" style="position:absolute;margin-left:-4.5pt;margin-top:9.75pt;width:282pt;height:1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">
                <v:textbox>
                  <w:txbxContent>
                    <w:p w:rsidR="00CB6980" w:rsidRPr="00211D32" w:rsidRDefault="00CB6980" w:rsidP="00170D98">
                      <w:pPr>
                        <w:rPr>
                          <w:rFonts w:ascii="Calibri" w:eastAsia="Calibri" w:hAnsi="Calibri" w:cs="Arial"/>
                          <w:sz w:val="20"/>
                          <w:szCs w:val="20"/>
                        </w:rPr>
                      </w:pPr>
                      <w:r w:rsidRPr="00211D32">
                        <w:rPr>
                          <w:rFonts w:ascii="Calibri" w:eastAsia="Calibri" w:hAnsi="Calibri" w:cs="Arial"/>
                          <w:sz w:val="20"/>
                          <w:szCs w:val="20"/>
                        </w:rPr>
                        <w:t xml:space="preserve">Total resources required         </w:t>
                      </w:r>
                      <w:r w:rsidRPr="00211D32">
                        <w:rPr>
                          <w:rFonts w:ascii="Calibri" w:eastAsia="Calibri" w:hAnsi="Calibri" w:cs="Arial"/>
                          <w:sz w:val="20"/>
                          <w:szCs w:val="20"/>
                        </w:rPr>
                        <w:tab/>
                        <w:t xml:space="preserve">US$ </w:t>
                      </w:r>
                      <w:r w:rsidR="00057439">
                        <w:rPr>
                          <w:rFonts w:ascii="Calibri" w:eastAsia="Calibri" w:hAnsi="Calibri" w:cs="Arial"/>
                          <w:sz w:val="20"/>
                          <w:szCs w:val="20"/>
                        </w:rPr>
                        <w:t>1,542,222</w:t>
                      </w:r>
                    </w:p>
                    <w:p w:rsidR="00CB6980" w:rsidRPr="00211D32" w:rsidRDefault="00CB6980" w:rsidP="00170D98">
                      <w:pPr>
                        <w:rPr>
                          <w:rFonts w:ascii="Calibri" w:eastAsia="Calibri" w:hAnsi="Calibri" w:cs="Arial"/>
                          <w:sz w:val="20"/>
                          <w:szCs w:val="20"/>
                        </w:rPr>
                      </w:pPr>
                      <w:r w:rsidRPr="00211D32">
                        <w:rPr>
                          <w:rFonts w:ascii="Calibri" w:eastAsia="Calibri" w:hAnsi="Calibri" w:cs="Arial"/>
                          <w:sz w:val="20"/>
                          <w:szCs w:val="20"/>
                        </w:rPr>
                        <w:t xml:space="preserve">Total allocated resources: </w:t>
                      </w:r>
                      <w:r w:rsidRPr="00211D32">
                        <w:rPr>
                          <w:rFonts w:ascii="Calibri" w:eastAsia="Calibri" w:hAnsi="Calibri" w:cs="Arial"/>
                          <w:sz w:val="20"/>
                          <w:szCs w:val="20"/>
                        </w:rPr>
                        <w:tab/>
                      </w:r>
                      <w:r>
                        <w:rPr>
                          <w:rFonts w:ascii="Calibri" w:eastAsia="Calibri" w:hAnsi="Calibri" w:cs="Arial"/>
                          <w:sz w:val="20"/>
                          <w:szCs w:val="20"/>
                        </w:rPr>
                        <w:tab/>
                      </w:r>
                      <w:r w:rsidRPr="00211D32">
                        <w:rPr>
                          <w:rFonts w:ascii="Calibri" w:eastAsia="Calibri" w:hAnsi="Calibri" w:cs="Arial"/>
                          <w:sz w:val="20"/>
                          <w:szCs w:val="20"/>
                        </w:rPr>
                        <w:t xml:space="preserve">US$ </w:t>
                      </w:r>
                      <w:r w:rsidR="00057439">
                        <w:rPr>
                          <w:rFonts w:ascii="Calibri" w:eastAsia="Calibri" w:hAnsi="Calibri" w:cs="Arial"/>
                          <w:sz w:val="20"/>
                          <w:szCs w:val="20"/>
                        </w:rPr>
                        <w:t>1,542,222</w:t>
                      </w:r>
                    </w:p>
                    <w:p w:rsidR="00CB6980" w:rsidRPr="00211D32" w:rsidRDefault="00CB6980" w:rsidP="00807CD1">
                      <w:pPr>
                        <w:ind w:firstLine="720"/>
                        <w:rPr>
                          <w:rFonts w:ascii="Calibri" w:eastAsia="Calibri" w:hAnsi="Calibri" w:cs="Arial"/>
                          <w:sz w:val="20"/>
                          <w:szCs w:val="20"/>
                        </w:rPr>
                      </w:pPr>
                      <w:r w:rsidRPr="00211D32">
                        <w:rPr>
                          <w:rFonts w:ascii="Calibri" w:eastAsia="Calibri" w:hAnsi="Calibri" w:cs="Arial"/>
                          <w:sz w:val="20"/>
                          <w:szCs w:val="20"/>
                        </w:rPr>
                        <w:t>Regular:</w:t>
                      </w:r>
                      <w:r w:rsidRPr="00211D32">
                        <w:rPr>
                          <w:rFonts w:ascii="Calibri" w:eastAsia="Calibri" w:hAnsi="Calibri" w:cs="Arial"/>
                          <w:sz w:val="20"/>
                          <w:szCs w:val="20"/>
                        </w:rPr>
                        <w:tab/>
                      </w:r>
                      <w:r w:rsidRPr="00211D32">
                        <w:rPr>
                          <w:rFonts w:ascii="Calibri" w:eastAsia="Calibri" w:hAnsi="Calibri" w:cs="Arial"/>
                          <w:sz w:val="20"/>
                          <w:szCs w:val="20"/>
                        </w:rPr>
                        <w:tab/>
                      </w:r>
                      <w:r>
                        <w:rPr>
                          <w:rFonts w:ascii="Calibri" w:eastAsia="Calibri" w:hAnsi="Calibri" w:cs="Arial"/>
                          <w:sz w:val="20"/>
                          <w:szCs w:val="20"/>
                        </w:rPr>
                        <w:tab/>
                      </w:r>
                      <w:r w:rsidRPr="00211D32">
                        <w:rPr>
                          <w:rFonts w:ascii="Calibri" w:eastAsia="Calibri" w:hAnsi="Calibri" w:cs="Arial"/>
                          <w:sz w:val="20"/>
                          <w:szCs w:val="20"/>
                        </w:rPr>
                        <w:t>US$    500,000</w:t>
                      </w:r>
                    </w:p>
                    <w:p w:rsidR="00CB6980" w:rsidRPr="00211D32" w:rsidRDefault="00CB6980" w:rsidP="00807CD1">
                      <w:pPr>
                        <w:ind w:left="360" w:firstLine="360"/>
                        <w:rPr>
                          <w:rFonts w:ascii="Calibri" w:eastAsia="Calibri" w:hAnsi="Calibri" w:cs="Arial"/>
                          <w:sz w:val="20"/>
                          <w:szCs w:val="20"/>
                        </w:rPr>
                      </w:pPr>
                      <w:r w:rsidRPr="00211D32">
                        <w:rPr>
                          <w:rFonts w:ascii="Calibri" w:eastAsia="Calibri" w:hAnsi="Calibri" w:cs="Arial"/>
                          <w:sz w:val="20"/>
                          <w:szCs w:val="20"/>
                        </w:rPr>
                        <w:t>Other:</w:t>
                      </w:r>
                      <w:r>
                        <w:rPr>
                          <w:rFonts w:ascii="Calibri" w:eastAsia="Calibri" w:hAnsi="Calibri" w:cs="Arial"/>
                          <w:sz w:val="20"/>
                          <w:szCs w:val="20"/>
                        </w:rPr>
                        <w:tab/>
                      </w:r>
                    </w:p>
                    <w:p w:rsidR="00CB6980" w:rsidRPr="00211D32" w:rsidRDefault="00CB6980" w:rsidP="00170D98">
                      <w:pPr>
                        <w:ind w:left="720"/>
                        <w:rPr>
                          <w:rFonts w:ascii="Calibri" w:eastAsia="Calibri" w:hAnsi="Calibri" w:cs="Arial"/>
                          <w:sz w:val="20"/>
                          <w:szCs w:val="20"/>
                        </w:rPr>
                      </w:pPr>
                      <w:r w:rsidRPr="00211D32">
                        <w:rPr>
                          <w:rFonts w:ascii="Calibri" w:eastAsia="Calibri" w:hAnsi="Calibri" w:cs="Arial"/>
                          <w:sz w:val="20"/>
                          <w:szCs w:val="20"/>
                        </w:rPr>
                        <w:t>Italy</w:t>
                      </w:r>
                      <w:r w:rsidRPr="00211D32">
                        <w:rPr>
                          <w:rFonts w:ascii="Calibri" w:eastAsia="Calibri" w:hAnsi="Calibri" w:cs="Arial"/>
                          <w:sz w:val="20"/>
                          <w:szCs w:val="20"/>
                        </w:rPr>
                        <w:tab/>
                      </w:r>
                      <w:r w:rsidRPr="00211D32">
                        <w:rPr>
                          <w:rFonts w:ascii="Calibri" w:eastAsia="Calibri" w:hAnsi="Calibri" w:cs="Arial"/>
                          <w:sz w:val="20"/>
                          <w:szCs w:val="20"/>
                        </w:rPr>
                        <w:tab/>
                      </w:r>
                      <w:r w:rsidRPr="00211D32">
                        <w:rPr>
                          <w:rFonts w:ascii="Calibri" w:eastAsia="Calibri" w:hAnsi="Calibri" w:cs="Arial"/>
                          <w:sz w:val="20"/>
                          <w:szCs w:val="20"/>
                        </w:rPr>
                        <w:tab/>
                        <w:t xml:space="preserve">US$     </w:t>
                      </w:r>
                      <w:r w:rsidR="00057439">
                        <w:rPr>
                          <w:rFonts w:ascii="Calibri" w:eastAsia="Calibri" w:hAnsi="Calibri" w:cs="Arial"/>
                          <w:sz w:val="20"/>
                          <w:szCs w:val="20"/>
                        </w:rPr>
                        <w:t>765,337</w:t>
                      </w:r>
                    </w:p>
                    <w:p w:rsidR="00CB6980" w:rsidRPr="00211D32" w:rsidRDefault="00CB6980" w:rsidP="00170D98">
                      <w:pPr>
                        <w:ind w:left="720"/>
                        <w:rPr>
                          <w:rFonts w:ascii="Calibri" w:eastAsia="Calibri" w:hAnsi="Calibri" w:cs="Arial"/>
                          <w:sz w:val="20"/>
                          <w:szCs w:val="20"/>
                        </w:rPr>
                      </w:pPr>
                      <w:r w:rsidRPr="00211D32">
                        <w:rPr>
                          <w:rFonts w:ascii="Calibri" w:eastAsia="Calibri" w:hAnsi="Calibri" w:cs="Arial"/>
                          <w:sz w:val="20"/>
                          <w:szCs w:val="20"/>
                        </w:rPr>
                        <w:t>Norway</w:t>
                      </w:r>
                      <w:r w:rsidRPr="00211D32">
                        <w:rPr>
                          <w:rFonts w:ascii="Calibri" w:eastAsia="Calibri" w:hAnsi="Calibri" w:cs="Arial"/>
                          <w:sz w:val="20"/>
                          <w:szCs w:val="20"/>
                        </w:rPr>
                        <w:tab/>
                      </w:r>
                      <w:r w:rsidRPr="00211D32">
                        <w:rPr>
                          <w:rFonts w:ascii="Calibri" w:eastAsia="Calibri" w:hAnsi="Calibri" w:cs="Arial"/>
                          <w:sz w:val="20"/>
                          <w:szCs w:val="20"/>
                        </w:rPr>
                        <w:tab/>
                      </w:r>
                      <w:r w:rsidRPr="00211D32">
                        <w:rPr>
                          <w:rFonts w:ascii="Calibri" w:eastAsia="Calibri" w:hAnsi="Calibri" w:cs="Arial"/>
                          <w:sz w:val="20"/>
                          <w:szCs w:val="20"/>
                        </w:rPr>
                        <w:tab/>
                        <w:t xml:space="preserve">US$     </w:t>
                      </w:r>
                      <w:r w:rsidR="00057439">
                        <w:rPr>
                          <w:rFonts w:ascii="Calibri" w:eastAsia="Calibri" w:hAnsi="Calibri" w:cs="Arial"/>
                          <w:sz w:val="20"/>
                          <w:szCs w:val="20"/>
                        </w:rPr>
                        <w:t>215,909</w:t>
                      </w:r>
                    </w:p>
                    <w:p w:rsidR="00CB6980" w:rsidRPr="00211D32" w:rsidRDefault="00CB6980" w:rsidP="00807CD1">
                      <w:pPr>
                        <w:ind w:left="720"/>
                        <w:rPr>
                          <w:rFonts w:ascii="Calibri" w:eastAsia="Calibri" w:hAnsi="Calibri" w:cs="Arial"/>
                          <w:sz w:val="20"/>
                          <w:szCs w:val="20"/>
                        </w:rPr>
                      </w:pPr>
                      <w:r w:rsidRPr="00211D32">
                        <w:rPr>
                          <w:rFonts w:ascii="Calibri" w:eastAsia="Calibri" w:hAnsi="Calibri" w:cs="Arial"/>
                          <w:sz w:val="20"/>
                          <w:szCs w:val="20"/>
                        </w:rPr>
                        <w:t>Malta:</w:t>
                      </w:r>
                      <w:r w:rsidRPr="00211D32">
                        <w:rPr>
                          <w:rFonts w:ascii="Calibri" w:eastAsia="Calibri" w:hAnsi="Calibri" w:cs="Arial"/>
                          <w:sz w:val="20"/>
                          <w:szCs w:val="20"/>
                        </w:rPr>
                        <w:tab/>
                      </w:r>
                      <w:r w:rsidRPr="00211D32">
                        <w:rPr>
                          <w:rFonts w:ascii="Calibri" w:eastAsia="Calibri" w:hAnsi="Calibri" w:cs="Arial"/>
                          <w:sz w:val="20"/>
                          <w:szCs w:val="20"/>
                        </w:rPr>
                        <w:tab/>
                      </w:r>
                      <w:r w:rsidRPr="00211D32">
                        <w:rPr>
                          <w:rFonts w:ascii="Calibri" w:eastAsia="Calibri" w:hAnsi="Calibri" w:cs="Arial"/>
                          <w:sz w:val="20"/>
                          <w:szCs w:val="20"/>
                        </w:rPr>
                        <w:tab/>
                        <w:t xml:space="preserve">US$       </w:t>
                      </w:r>
                      <w:r w:rsidR="00057439">
                        <w:rPr>
                          <w:rFonts w:ascii="Calibri" w:eastAsia="Calibri" w:hAnsi="Calibri" w:cs="Arial"/>
                          <w:sz w:val="20"/>
                          <w:szCs w:val="20"/>
                        </w:rPr>
                        <w:t>60,976</w:t>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 xml:space="preserve">Unfunded budget:       </w:t>
                      </w:r>
                      <w:r>
                        <w:rPr>
                          <w:rFonts w:ascii="Calibri" w:eastAsia="Calibri" w:hAnsi="Calibri" w:cs="Arial"/>
                          <w:sz w:val="20"/>
                          <w:szCs w:val="20"/>
                        </w:rPr>
                        <w:tab/>
                      </w:r>
                      <w:r>
                        <w:rPr>
                          <w:rFonts w:ascii="Calibri" w:eastAsia="Calibri" w:hAnsi="Calibri" w:cs="Arial"/>
                          <w:sz w:val="20"/>
                          <w:szCs w:val="20"/>
                        </w:rPr>
                        <w:tab/>
                      </w:r>
                      <w:r>
                        <w:rPr>
                          <w:rFonts w:ascii="Calibri" w:eastAsia="Calibri" w:hAnsi="Calibri" w:cs="Arial"/>
                          <w:sz w:val="20"/>
                          <w:szCs w:val="20"/>
                        </w:rPr>
                        <w:tab/>
                        <w:t>_</w:t>
                      </w:r>
                      <w:r w:rsidRPr="00211D32">
                        <w:rPr>
                          <w:rFonts w:ascii="Calibri" w:eastAsia="Calibri" w:hAnsi="Calibri" w:cs="Arial"/>
                          <w:sz w:val="20"/>
                          <w:szCs w:val="20"/>
                        </w:rPr>
                        <w:tab/>
                      </w:r>
                    </w:p>
                    <w:p w:rsidR="00CB6980" w:rsidRPr="00211D32" w:rsidRDefault="00CB6980" w:rsidP="00807CD1">
                      <w:pPr>
                        <w:rPr>
                          <w:rFonts w:ascii="Calibri" w:eastAsia="Calibri" w:hAnsi="Calibri" w:cs="Arial"/>
                          <w:sz w:val="20"/>
                          <w:szCs w:val="20"/>
                        </w:rPr>
                      </w:pPr>
                      <w:r w:rsidRPr="00211D32">
                        <w:rPr>
                          <w:rFonts w:ascii="Calibri" w:eastAsia="Calibri" w:hAnsi="Calibri" w:cs="Arial"/>
                          <w:sz w:val="20"/>
                          <w:szCs w:val="20"/>
                        </w:rPr>
                        <w:t xml:space="preserve">In-kind Contributions: </w:t>
                      </w:r>
                      <w:r w:rsidRPr="00211D32">
                        <w:rPr>
                          <w:rFonts w:ascii="Calibri" w:eastAsia="Calibri" w:hAnsi="Calibri" w:cs="Arial"/>
                          <w:sz w:val="20"/>
                          <w:szCs w:val="20"/>
                        </w:rPr>
                        <w:tab/>
                      </w:r>
                      <w:r w:rsidRPr="00211D32">
                        <w:rPr>
                          <w:rFonts w:ascii="Calibri" w:eastAsia="Calibri" w:hAnsi="Calibri" w:cs="Arial"/>
                          <w:sz w:val="20"/>
                          <w:szCs w:val="20"/>
                        </w:rPr>
                        <w:tab/>
                        <w:t>N/A</w:t>
                      </w:r>
                    </w:p>
                    <w:p w:rsidR="00CB6980" w:rsidRDefault="00CB6980" w:rsidP="00807CD1"/>
                  </w:txbxContent>
                </v:textbox>
              </v:shape>
            </w:pict>
          </mc:Fallback>
        </mc:AlternateContent>
      </w:r>
    </w:p>
    <w:p w:rsidR="00807CD1" w:rsidRPr="00771064" w:rsidRDefault="00807CD1" w:rsidP="00807CD1">
      <w:pPr>
        <w:rPr>
          <w:rFonts w:ascii="Calibri" w:hAnsi="Calibri"/>
          <w:sz w:val="18"/>
          <w:szCs w:val="18"/>
        </w:rPr>
      </w:pPr>
    </w:p>
    <w:p w:rsidR="00807CD1" w:rsidRPr="00771064" w:rsidRDefault="00807CD1" w:rsidP="00807CD1">
      <w:pPr>
        <w:pStyle w:val="CommentText"/>
        <w:rPr>
          <w:rFonts w:ascii="Calibri" w:hAnsi="Calibri"/>
          <w:sz w:val="18"/>
          <w:szCs w:val="18"/>
        </w:rPr>
      </w:pPr>
    </w:p>
    <w:p w:rsidR="00807CD1" w:rsidRPr="00771064" w:rsidRDefault="00807CD1" w:rsidP="00807CD1">
      <w:pPr>
        <w:pStyle w:val="CommentText"/>
        <w:rPr>
          <w:rFonts w:ascii="Calibri" w:hAnsi="Calibri"/>
          <w:sz w:val="18"/>
          <w:szCs w:val="18"/>
        </w:rPr>
      </w:pPr>
    </w:p>
    <w:p w:rsidR="00807CD1" w:rsidRPr="00771064" w:rsidRDefault="00807CD1" w:rsidP="00807CD1">
      <w:pPr>
        <w:pStyle w:val="CommentText"/>
        <w:rPr>
          <w:rFonts w:ascii="Calibri" w:hAnsi="Calibri"/>
          <w:sz w:val="18"/>
          <w:szCs w:val="18"/>
        </w:rPr>
      </w:pPr>
    </w:p>
    <w:p w:rsidR="00807CD1" w:rsidRPr="00771064" w:rsidRDefault="00807CD1" w:rsidP="00807CD1">
      <w:pPr>
        <w:pStyle w:val="CommentText"/>
        <w:rPr>
          <w:rFonts w:ascii="Calibri" w:hAnsi="Calibri"/>
          <w:sz w:val="18"/>
          <w:szCs w:val="18"/>
        </w:rPr>
      </w:pPr>
    </w:p>
    <w:p w:rsidR="00807CD1" w:rsidRPr="00771064" w:rsidRDefault="00807CD1" w:rsidP="00807CD1">
      <w:pPr>
        <w:pStyle w:val="CommentText"/>
        <w:rPr>
          <w:rFonts w:ascii="Calibri" w:hAnsi="Calibri"/>
          <w:sz w:val="18"/>
          <w:szCs w:val="18"/>
        </w:rPr>
      </w:pPr>
    </w:p>
    <w:p w:rsidR="00807CD1" w:rsidRDefault="00807CD1" w:rsidP="00807CD1">
      <w:pPr>
        <w:pStyle w:val="CommentText"/>
        <w:rPr>
          <w:rFonts w:ascii="Calibri" w:hAnsi="Calibri"/>
          <w:i/>
          <w:iCs/>
          <w:sz w:val="18"/>
          <w:szCs w:val="18"/>
        </w:rPr>
      </w:pPr>
    </w:p>
    <w:p w:rsidR="00CC7EAD" w:rsidRDefault="00CC7EAD" w:rsidP="00807CD1">
      <w:pPr>
        <w:pStyle w:val="CommentText"/>
        <w:rPr>
          <w:rFonts w:ascii="Calibri" w:hAnsi="Calibri"/>
          <w:i/>
          <w:iCs/>
          <w:sz w:val="18"/>
          <w:szCs w:val="18"/>
        </w:rPr>
      </w:pPr>
    </w:p>
    <w:p w:rsidR="00CC7EAD" w:rsidRDefault="00CC7EAD" w:rsidP="00807CD1">
      <w:pPr>
        <w:pStyle w:val="CommentText"/>
        <w:rPr>
          <w:rFonts w:ascii="Calibri" w:hAnsi="Calibri"/>
          <w:i/>
          <w:iCs/>
          <w:sz w:val="18"/>
          <w:szCs w:val="18"/>
        </w:rPr>
      </w:pPr>
    </w:p>
    <w:p w:rsidR="00CC7EAD" w:rsidRDefault="00CC7EAD" w:rsidP="00807CD1">
      <w:pPr>
        <w:pStyle w:val="CommentText"/>
        <w:rPr>
          <w:rFonts w:ascii="Calibri" w:hAnsi="Calibri"/>
          <w:i/>
          <w:iCs/>
          <w:sz w:val="18"/>
          <w:szCs w:val="18"/>
        </w:rPr>
      </w:pPr>
    </w:p>
    <w:p w:rsidR="00CC7EAD" w:rsidRDefault="00CC7EAD" w:rsidP="00807CD1">
      <w:pPr>
        <w:pStyle w:val="CommentText"/>
        <w:rPr>
          <w:rFonts w:ascii="Calibri" w:hAnsi="Calibri"/>
          <w:i/>
          <w:iCs/>
          <w:sz w:val="18"/>
          <w:szCs w:val="18"/>
        </w:rPr>
      </w:pPr>
    </w:p>
    <w:p w:rsidR="00CC7EAD" w:rsidRPr="00771064" w:rsidRDefault="00CC7EAD" w:rsidP="00807CD1">
      <w:pPr>
        <w:pStyle w:val="CommentText"/>
        <w:rPr>
          <w:rFonts w:ascii="Calibri" w:hAnsi="Calibri"/>
          <w:i/>
          <w:iCs/>
          <w:sz w:val="18"/>
          <w:szCs w:val="18"/>
        </w:rPr>
      </w:pPr>
    </w:p>
    <w:p w:rsidR="00807CD1" w:rsidRPr="00771064" w:rsidRDefault="00807CD1" w:rsidP="00807CD1">
      <w:pPr>
        <w:pBdr>
          <w:bottom w:val="single" w:sz="4" w:space="4" w:color="auto"/>
        </w:pBdr>
        <w:rPr>
          <w:rFonts w:ascii="Calibri" w:hAnsi="Calibri"/>
          <w:sz w:val="18"/>
          <w:szCs w:val="18"/>
          <w:u w:val="single"/>
        </w:rPr>
      </w:pPr>
    </w:p>
    <w:p w:rsidR="00807CD1" w:rsidRPr="00771064" w:rsidRDefault="00807CD1" w:rsidP="00807CD1">
      <w:pPr>
        <w:pBdr>
          <w:bottom w:val="single" w:sz="4" w:space="4" w:color="auto"/>
        </w:pBdr>
        <w:rPr>
          <w:rFonts w:ascii="Calibri" w:hAnsi="Calibri"/>
          <w:sz w:val="18"/>
          <w:szCs w:val="18"/>
        </w:rPr>
      </w:pPr>
      <w:r w:rsidRPr="00771064">
        <w:rPr>
          <w:rFonts w:ascii="Calibri" w:hAnsi="Calibri"/>
          <w:sz w:val="18"/>
          <w:szCs w:val="18"/>
        </w:rPr>
        <w:t>Agreed by Government</w:t>
      </w:r>
    </w:p>
    <w:p w:rsidR="00807CD1" w:rsidRPr="00771064" w:rsidRDefault="00807CD1" w:rsidP="00807CD1">
      <w:pPr>
        <w:pBdr>
          <w:bottom w:val="single" w:sz="4" w:space="4" w:color="auto"/>
        </w:pBdr>
        <w:rPr>
          <w:rFonts w:ascii="Calibri" w:hAnsi="Calibri"/>
          <w:sz w:val="18"/>
          <w:szCs w:val="18"/>
        </w:rPr>
      </w:pPr>
      <w:r w:rsidRPr="00771064">
        <w:rPr>
          <w:rFonts w:ascii="Calibri" w:hAnsi="Calibri"/>
          <w:sz w:val="18"/>
          <w:szCs w:val="18"/>
        </w:rPr>
        <w:t>________________________________________________________________________________________</w:t>
      </w:r>
    </w:p>
    <w:p w:rsidR="00807CD1" w:rsidRPr="00771064" w:rsidRDefault="00807CD1" w:rsidP="00807CD1">
      <w:pPr>
        <w:pBdr>
          <w:bottom w:val="single" w:sz="4" w:space="4" w:color="auto"/>
        </w:pBdr>
        <w:rPr>
          <w:rFonts w:ascii="Calibri" w:hAnsi="Calibri"/>
          <w:sz w:val="18"/>
          <w:szCs w:val="18"/>
          <w:u w:val="single"/>
        </w:rPr>
      </w:pPr>
      <w:r w:rsidRPr="00771064">
        <w:rPr>
          <w:rFonts w:ascii="Calibri" w:hAnsi="Calibri"/>
          <w:sz w:val="18"/>
          <w:szCs w:val="18"/>
        </w:rPr>
        <w:t>Agreed by UNDP (Executing Entity)</w:t>
      </w:r>
    </w:p>
    <w:p w:rsidR="00807CD1" w:rsidRPr="00771064" w:rsidRDefault="00807CD1" w:rsidP="00807CD1">
      <w:pPr>
        <w:pBdr>
          <w:bottom w:val="single" w:sz="4" w:space="4" w:color="auto"/>
        </w:pBdr>
        <w:rPr>
          <w:rStyle w:val="IntenseEmphasis"/>
          <w:rFonts w:ascii="Calibri" w:hAnsi="Calibri"/>
          <w:sz w:val="18"/>
          <w:szCs w:val="18"/>
        </w:rPr>
      </w:pPr>
      <w:r w:rsidRPr="00771064" w:rsidDel="00167E8E">
        <w:rPr>
          <w:rFonts w:ascii="Calibri" w:hAnsi="Calibri"/>
          <w:sz w:val="18"/>
          <w:szCs w:val="18"/>
          <w:u w:val="single"/>
        </w:rPr>
        <w:t xml:space="preserve"> </w:t>
      </w:r>
    </w:p>
    <w:p w:rsidR="00807CD1" w:rsidRPr="00771064" w:rsidRDefault="00807CD1" w:rsidP="00807CD1">
      <w:pPr>
        <w:spacing w:line="276" w:lineRule="auto"/>
        <w:jc w:val="center"/>
        <w:rPr>
          <w:rStyle w:val="IntenseEmphasis"/>
          <w:rFonts w:ascii="Calibri" w:hAnsi="Calibri"/>
          <w:i w:val="0"/>
          <w:sz w:val="18"/>
          <w:szCs w:val="18"/>
        </w:rPr>
      </w:pPr>
    </w:p>
    <w:p w:rsidR="0038558C" w:rsidRPr="00771064" w:rsidRDefault="004460F3" w:rsidP="0038558C">
      <w:pPr>
        <w:rPr>
          <w:b/>
          <w:sz w:val="18"/>
          <w:szCs w:val="18"/>
        </w:rPr>
      </w:pPr>
      <w:r w:rsidRPr="00771064">
        <w:rPr>
          <w:b/>
          <w:sz w:val="18"/>
          <w:szCs w:val="18"/>
        </w:rPr>
        <w:tab/>
      </w:r>
    </w:p>
    <w:p w:rsidR="0038558C" w:rsidRPr="00771064" w:rsidRDefault="0038558C" w:rsidP="0038558C">
      <w:pPr>
        <w:rPr>
          <w:b/>
          <w:sz w:val="18"/>
          <w:szCs w:val="18"/>
        </w:rPr>
      </w:pPr>
    </w:p>
    <w:p w:rsidR="000507C7" w:rsidRPr="00771064" w:rsidRDefault="000507C7" w:rsidP="0038558C">
      <w:pPr>
        <w:rPr>
          <w:b/>
          <w:sz w:val="18"/>
          <w:szCs w:val="18"/>
        </w:rPr>
        <w:sectPr w:rsidR="000507C7" w:rsidRPr="00771064" w:rsidSect="000507C7">
          <w:headerReference w:type="default" r:id="rId8"/>
          <w:footerReference w:type="even" r:id="rId9"/>
          <w:footerReference w:type="default" r:id="rId10"/>
          <w:headerReference w:type="first" r:id="rId11"/>
          <w:pgSz w:w="11906" w:h="16838"/>
          <w:pgMar w:top="720" w:right="720" w:bottom="720" w:left="720" w:header="708" w:footer="708" w:gutter="0"/>
          <w:cols w:space="708"/>
          <w:docGrid w:linePitch="360"/>
        </w:sectPr>
      </w:pPr>
    </w:p>
    <w:p w:rsidR="00807CD1" w:rsidRPr="00771064" w:rsidRDefault="00807CD1" w:rsidP="00807CD1">
      <w:pPr>
        <w:spacing w:line="276" w:lineRule="auto"/>
        <w:ind w:left="426" w:hanging="426"/>
        <w:rPr>
          <w:rStyle w:val="IntenseEmphasis"/>
          <w:rFonts w:ascii="Calibri" w:eastAsia="Calibri" w:hAnsi="Calibri" w:cs="Arial"/>
          <w:b w:val="0"/>
          <w:i w:val="0"/>
          <w:sz w:val="18"/>
          <w:szCs w:val="18"/>
        </w:rPr>
      </w:pPr>
      <w:r w:rsidRPr="00771064">
        <w:rPr>
          <w:rStyle w:val="IntenseEmphasis"/>
          <w:rFonts w:ascii="Calibri" w:eastAsia="Calibri" w:hAnsi="Calibri" w:cs="Arial"/>
          <w:i w:val="0"/>
          <w:sz w:val="18"/>
          <w:szCs w:val="18"/>
        </w:rPr>
        <w:t>Work 2015</w:t>
      </w:r>
    </w:p>
    <w:p w:rsidR="00807CD1" w:rsidRPr="00771064" w:rsidRDefault="00807CD1" w:rsidP="00807CD1">
      <w:pPr>
        <w:spacing w:line="276" w:lineRule="auto"/>
        <w:ind w:left="426" w:hanging="426"/>
        <w:rPr>
          <w:rStyle w:val="IntenseEmphasis"/>
          <w:rFonts w:ascii="Calibri" w:eastAsia="Calibri" w:hAnsi="Calibri" w:cs="Arial"/>
          <w:i w:val="0"/>
          <w:sz w:val="18"/>
          <w:szCs w:val="18"/>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1"/>
        <w:gridCol w:w="4048"/>
        <w:gridCol w:w="419"/>
        <w:gridCol w:w="419"/>
        <w:gridCol w:w="419"/>
        <w:gridCol w:w="435"/>
        <w:gridCol w:w="1407"/>
        <w:gridCol w:w="1109"/>
        <w:gridCol w:w="9"/>
        <w:gridCol w:w="1808"/>
        <w:gridCol w:w="9"/>
        <w:gridCol w:w="1231"/>
      </w:tblGrid>
      <w:tr w:rsidR="00A716FF" w:rsidRPr="00771064" w:rsidTr="00F47A71">
        <w:trPr>
          <w:cantSplit/>
          <w:trHeight w:val="195"/>
        </w:trPr>
        <w:tc>
          <w:tcPr>
            <w:tcW w:w="1277" w:type="pct"/>
            <w:vMerge w:val="restart"/>
            <w:shd w:val="clear" w:color="auto" w:fill="FFFF99"/>
          </w:tcPr>
          <w:p w:rsidR="00A716FF" w:rsidRPr="00771064" w:rsidRDefault="00A716FF" w:rsidP="00CB6980">
            <w:pPr>
              <w:jc w:val="center"/>
              <w:rPr>
                <w:rFonts w:ascii="Calibri" w:hAnsi="Calibri"/>
                <w:b/>
                <w:bCs/>
                <w:sz w:val="18"/>
                <w:szCs w:val="18"/>
              </w:rPr>
            </w:pPr>
            <w:r w:rsidRPr="00771064">
              <w:rPr>
                <w:rFonts w:ascii="Calibri" w:hAnsi="Calibri"/>
                <w:b/>
                <w:bCs/>
                <w:sz w:val="18"/>
                <w:szCs w:val="18"/>
              </w:rPr>
              <w:t>EXPECTED  OUTPUTS</w:t>
            </w:r>
          </w:p>
          <w:p w:rsidR="00A716FF" w:rsidRPr="00771064" w:rsidRDefault="00A716FF" w:rsidP="00CB6980">
            <w:pPr>
              <w:rPr>
                <w:rFonts w:ascii="Calibri" w:hAnsi="Calibri"/>
                <w:i/>
                <w:sz w:val="18"/>
                <w:szCs w:val="18"/>
              </w:rPr>
            </w:pPr>
            <w:r w:rsidRPr="00771064">
              <w:rPr>
                <w:rFonts w:ascii="Calibri" w:hAnsi="Calibri"/>
                <w:i/>
                <w:sz w:val="18"/>
                <w:szCs w:val="18"/>
              </w:rPr>
              <w:t>And baseline, indicators including annual targets</w:t>
            </w:r>
          </w:p>
        </w:tc>
        <w:tc>
          <w:tcPr>
            <w:tcW w:w="1332" w:type="pct"/>
            <w:vMerge w:val="restart"/>
            <w:shd w:val="clear" w:color="auto" w:fill="FFFF99"/>
          </w:tcPr>
          <w:p w:rsidR="00A716FF" w:rsidRPr="00771064" w:rsidRDefault="00A716FF" w:rsidP="00CB6980">
            <w:pPr>
              <w:jc w:val="center"/>
              <w:rPr>
                <w:rFonts w:ascii="Calibri" w:hAnsi="Calibri"/>
                <w:b/>
                <w:bCs/>
                <w:sz w:val="18"/>
                <w:szCs w:val="18"/>
              </w:rPr>
            </w:pPr>
            <w:r w:rsidRPr="00771064">
              <w:rPr>
                <w:rFonts w:ascii="Calibri" w:hAnsi="Calibri"/>
                <w:b/>
                <w:bCs/>
                <w:sz w:val="18"/>
                <w:szCs w:val="18"/>
              </w:rPr>
              <w:t>PLANNED ACTIVITIES</w:t>
            </w:r>
          </w:p>
          <w:p w:rsidR="00A716FF" w:rsidRPr="00771064" w:rsidRDefault="00A716FF" w:rsidP="00CB6980">
            <w:pPr>
              <w:jc w:val="center"/>
              <w:rPr>
                <w:rFonts w:ascii="Calibri" w:hAnsi="Calibri"/>
                <w:bCs/>
                <w:i/>
                <w:sz w:val="18"/>
                <w:szCs w:val="18"/>
              </w:rPr>
            </w:pPr>
            <w:r w:rsidRPr="00771064">
              <w:rPr>
                <w:rFonts w:ascii="Calibri" w:hAnsi="Calibri"/>
                <w:bCs/>
                <w:i/>
                <w:sz w:val="18"/>
                <w:szCs w:val="18"/>
              </w:rPr>
              <w:t xml:space="preserve">List activity results and associated actions </w:t>
            </w:r>
          </w:p>
        </w:tc>
        <w:tc>
          <w:tcPr>
            <w:tcW w:w="557" w:type="pct"/>
            <w:gridSpan w:val="4"/>
            <w:shd w:val="clear" w:color="auto" w:fill="FFFF99"/>
          </w:tcPr>
          <w:p w:rsidR="00A716FF" w:rsidRPr="00771064" w:rsidRDefault="00A716FF" w:rsidP="00CB6980">
            <w:pPr>
              <w:jc w:val="center"/>
              <w:rPr>
                <w:rFonts w:ascii="Calibri" w:hAnsi="Calibri"/>
                <w:b/>
                <w:bCs/>
                <w:sz w:val="18"/>
                <w:szCs w:val="18"/>
              </w:rPr>
            </w:pPr>
            <w:r w:rsidRPr="00771064">
              <w:rPr>
                <w:rFonts w:ascii="Calibri" w:hAnsi="Calibri"/>
                <w:b/>
                <w:bCs/>
                <w:sz w:val="18"/>
                <w:szCs w:val="18"/>
              </w:rPr>
              <w:t>TIMEFRAME</w:t>
            </w:r>
          </w:p>
        </w:tc>
        <w:tc>
          <w:tcPr>
            <w:tcW w:w="463" w:type="pct"/>
            <w:vMerge w:val="restart"/>
            <w:shd w:val="clear" w:color="auto" w:fill="FFFF99"/>
            <w:vAlign w:val="center"/>
          </w:tcPr>
          <w:p w:rsidR="00A716FF" w:rsidRPr="00771064" w:rsidRDefault="00A716FF" w:rsidP="00CB6980">
            <w:pPr>
              <w:jc w:val="center"/>
              <w:rPr>
                <w:rFonts w:ascii="Calibri" w:hAnsi="Calibri"/>
                <w:b/>
                <w:bCs/>
                <w:sz w:val="18"/>
                <w:szCs w:val="18"/>
              </w:rPr>
            </w:pPr>
            <w:r w:rsidRPr="00771064">
              <w:rPr>
                <w:rFonts w:ascii="Calibri" w:hAnsi="Calibri"/>
                <w:b/>
                <w:bCs/>
                <w:sz w:val="18"/>
                <w:szCs w:val="18"/>
              </w:rPr>
              <w:t>RESPONSIBLE PARTY</w:t>
            </w:r>
          </w:p>
        </w:tc>
        <w:tc>
          <w:tcPr>
            <w:tcW w:w="1372" w:type="pct"/>
            <w:gridSpan w:val="5"/>
            <w:shd w:val="clear" w:color="auto" w:fill="FFFF99"/>
          </w:tcPr>
          <w:p w:rsidR="00A716FF" w:rsidRPr="00771064" w:rsidRDefault="00A716FF" w:rsidP="00CB6980">
            <w:pPr>
              <w:jc w:val="center"/>
              <w:rPr>
                <w:rFonts w:ascii="Calibri" w:hAnsi="Calibri"/>
                <w:b/>
                <w:bCs/>
                <w:sz w:val="18"/>
                <w:szCs w:val="18"/>
              </w:rPr>
            </w:pPr>
            <w:r w:rsidRPr="00771064">
              <w:rPr>
                <w:rFonts w:ascii="Calibri" w:hAnsi="Calibri"/>
                <w:b/>
                <w:bCs/>
                <w:sz w:val="18"/>
                <w:szCs w:val="18"/>
              </w:rPr>
              <w:t>PLANNED BUDGET</w:t>
            </w:r>
          </w:p>
        </w:tc>
      </w:tr>
      <w:tr w:rsidR="00A716FF" w:rsidRPr="00771064" w:rsidTr="00F47A71">
        <w:trPr>
          <w:cantSplit/>
          <w:trHeight w:val="529"/>
        </w:trPr>
        <w:tc>
          <w:tcPr>
            <w:tcW w:w="1277" w:type="pct"/>
            <w:vMerge/>
            <w:shd w:val="clear" w:color="auto" w:fill="CCCCCC"/>
            <w:vAlign w:val="center"/>
          </w:tcPr>
          <w:p w:rsidR="00A716FF" w:rsidRPr="00771064" w:rsidRDefault="00A716FF" w:rsidP="00CB6980">
            <w:pPr>
              <w:jc w:val="center"/>
              <w:rPr>
                <w:rFonts w:ascii="Calibri" w:hAnsi="Calibri"/>
                <w:sz w:val="18"/>
                <w:szCs w:val="18"/>
              </w:rPr>
            </w:pPr>
          </w:p>
        </w:tc>
        <w:tc>
          <w:tcPr>
            <w:tcW w:w="1332" w:type="pct"/>
            <w:vMerge/>
            <w:shd w:val="clear" w:color="auto" w:fill="CCCCCC"/>
            <w:vAlign w:val="center"/>
          </w:tcPr>
          <w:p w:rsidR="00A716FF" w:rsidRPr="00771064" w:rsidRDefault="00A716FF" w:rsidP="00CB6980">
            <w:pPr>
              <w:jc w:val="center"/>
              <w:rPr>
                <w:rFonts w:ascii="Calibri" w:hAnsi="Calibri"/>
                <w:sz w:val="18"/>
                <w:szCs w:val="18"/>
              </w:rPr>
            </w:pPr>
          </w:p>
        </w:tc>
        <w:tc>
          <w:tcPr>
            <w:tcW w:w="138" w:type="pct"/>
            <w:shd w:val="clear" w:color="auto" w:fill="FFFF99"/>
            <w:vAlign w:val="center"/>
          </w:tcPr>
          <w:p w:rsidR="00A716FF" w:rsidRPr="00771064" w:rsidRDefault="00A716FF" w:rsidP="00CB6980">
            <w:pPr>
              <w:jc w:val="center"/>
              <w:rPr>
                <w:rFonts w:ascii="Calibri" w:hAnsi="Calibri"/>
                <w:sz w:val="18"/>
                <w:szCs w:val="18"/>
              </w:rPr>
            </w:pPr>
            <w:r w:rsidRPr="00771064">
              <w:rPr>
                <w:rFonts w:ascii="Calibri" w:hAnsi="Calibri"/>
                <w:sz w:val="18"/>
                <w:szCs w:val="18"/>
              </w:rPr>
              <w:t>Q1</w:t>
            </w:r>
          </w:p>
        </w:tc>
        <w:tc>
          <w:tcPr>
            <w:tcW w:w="138" w:type="pct"/>
            <w:shd w:val="clear" w:color="auto" w:fill="FFFF99"/>
            <w:vAlign w:val="center"/>
          </w:tcPr>
          <w:p w:rsidR="00A716FF" w:rsidRPr="00771064" w:rsidRDefault="00A716FF" w:rsidP="00CB6980">
            <w:pPr>
              <w:jc w:val="center"/>
              <w:rPr>
                <w:rFonts w:ascii="Calibri" w:hAnsi="Calibri"/>
                <w:sz w:val="18"/>
                <w:szCs w:val="18"/>
              </w:rPr>
            </w:pPr>
            <w:r w:rsidRPr="00771064">
              <w:rPr>
                <w:rFonts w:ascii="Calibri" w:hAnsi="Calibri"/>
                <w:sz w:val="18"/>
                <w:szCs w:val="18"/>
              </w:rPr>
              <w:t>Q2</w:t>
            </w:r>
          </w:p>
        </w:tc>
        <w:tc>
          <w:tcPr>
            <w:tcW w:w="138" w:type="pct"/>
            <w:shd w:val="clear" w:color="auto" w:fill="FFFF99"/>
            <w:vAlign w:val="center"/>
          </w:tcPr>
          <w:p w:rsidR="00A716FF" w:rsidRPr="00771064" w:rsidRDefault="00A716FF" w:rsidP="00CB6980">
            <w:pPr>
              <w:jc w:val="center"/>
              <w:rPr>
                <w:rFonts w:ascii="Calibri" w:hAnsi="Calibri"/>
                <w:sz w:val="18"/>
                <w:szCs w:val="18"/>
              </w:rPr>
            </w:pPr>
            <w:r w:rsidRPr="00771064">
              <w:rPr>
                <w:rFonts w:ascii="Calibri" w:hAnsi="Calibri"/>
                <w:sz w:val="18"/>
                <w:szCs w:val="18"/>
              </w:rPr>
              <w:t>Q3</w:t>
            </w:r>
          </w:p>
        </w:tc>
        <w:tc>
          <w:tcPr>
            <w:tcW w:w="142" w:type="pct"/>
            <w:shd w:val="clear" w:color="auto" w:fill="FFFF99"/>
            <w:vAlign w:val="center"/>
          </w:tcPr>
          <w:p w:rsidR="00A716FF" w:rsidRPr="00771064" w:rsidRDefault="00A716FF" w:rsidP="00CB6980">
            <w:pPr>
              <w:jc w:val="center"/>
              <w:rPr>
                <w:rFonts w:ascii="Calibri" w:hAnsi="Calibri"/>
                <w:sz w:val="18"/>
                <w:szCs w:val="18"/>
              </w:rPr>
            </w:pPr>
            <w:r w:rsidRPr="00771064">
              <w:rPr>
                <w:rFonts w:ascii="Calibri" w:hAnsi="Calibri"/>
                <w:sz w:val="18"/>
                <w:szCs w:val="18"/>
              </w:rPr>
              <w:t>Q4</w:t>
            </w:r>
          </w:p>
        </w:tc>
        <w:tc>
          <w:tcPr>
            <w:tcW w:w="463" w:type="pct"/>
            <w:vMerge/>
            <w:shd w:val="clear" w:color="auto" w:fill="FFFF99"/>
            <w:vAlign w:val="center"/>
          </w:tcPr>
          <w:p w:rsidR="00A716FF" w:rsidRPr="00771064" w:rsidRDefault="00A716FF" w:rsidP="00CB6980">
            <w:pPr>
              <w:jc w:val="center"/>
              <w:rPr>
                <w:rFonts w:ascii="Calibri" w:hAnsi="Calibri"/>
                <w:sz w:val="18"/>
                <w:szCs w:val="18"/>
              </w:rPr>
            </w:pPr>
          </w:p>
        </w:tc>
        <w:tc>
          <w:tcPr>
            <w:tcW w:w="368" w:type="pct"/>
            <w:gridSpan w:val="2"/>
            <w:shd w:val="clear" w:color="auto" w:fill="FFFF99"/>
            <w:vAlign w:val="center"/>
          </w:tcPr>
          <w:p w:rsidR="00A716FF" w:rsidRPr="00771064" w:rsidRDefault="00A716FF" w:rsidP="00CB6980">
            <w:pPr>
              <w:jc w:val="center"/>
              <w:rPr>
                <w:rFonts w:ascii="Calibri" w:hAnsi="Calibri"/>
                <w:sz w:val="18"/>
                <w:szCs w:val="18"/>
              </w:rPr>
            </w:pPr>
            <w:r w:rsidRPr="00771064">
              <w:rPr>
                <w:rFonts w:ascii="Calibri" w:hAnsi="Calibri"/>
                <w:sz w:val="18"/>
                <w:szCs w:val="18"/>
              </w:rPr>
              <w:t>Funding Source</w:t>
            </w:r>
          </w:p>
        </w:tc>
        <w:tc>
          <w:tcPr>
            <w:tcW w:w="595" w:type="pct"/>
            <w:shd w:val="clear" w:color="auto" w:fill="FFFF99"/>
            <w:vAlign w:val="center"/>
          </w:tcPr>
          <w:p w:rsidR="00A716FF" w:rsidRPr="00771064" w:rsidRDefault="00A716FF" w:rsidP="00CB6980">
            <w:pPr>
              <w:jc w:val="center"/>
              <w:rPr>
                <w:rFonts w:ascii="Calibri" w:hAnsi="Calibri"/>
                <w:sz w:val="18"/>
                <w:szCs w:val="18"/>
              </w:rPr>
            </w:pPr>
            <w:r w:rsidRPr="00771064">
              <w:rPr>
                <w:rFonts w:ascii="Calibri" w:hAnsi="Calibri"/>
                <w:sz w:val="18"/>
                <w:szCs w:val="18"/>
              </w:rPr>
              <w:t>Budget Description</w:t>
            </w:r>
          </w:p>
        </w:tc>
        <w:tc>
          <w:tcPr>
            <w:tcW w:w="409" w:type="pct"/>
            <w:gridSpan w:val="2"/>
            <w:shd w:val="clear" w:color="auto" w:fill="FFFF99"/>
          </w:tcPr>
          <w:p w:rsidR="00A716FF" w:rsidRPr="00771064" w:rsidRDefault="00A716FF" w:rsidP="00A716FF">
            <w:pPr>
              <w:jc w:val="center"/>
              <w:rPr>
                <w:rFonts w:ascii="Calibri" w:hAnsi="Calibri"/>
                <w:sz w:val="18"/>
                <w:szCs w:val="18"/>
              </w:rPr>
            </w:pPr>
            <w:r w:rsidRPr="00771064">
              <w:rPr>
                <w:rFonts w:ascii="Calibri" w:hAnsi="Calibri"/>
                <w:sz w:val="18"/>
                <w:szCs w:val="18"/>
              </w:rPr>
              <w:t>Amount in (USD)</w:t>
            </w:r>
          </w:p>
        </w:tc>
      </w:tr>
      <w:tr w:rsidR="00932297" w:rsidRPr="00771064" w:rsidTr="00CC7EAD">
        <w:trPr>
          <w:cantSplit/>
          <w:trHeight w:val="1620"/>
        </w:trPr>
        <w:tc>
          <w:tcPr>
            <w:tcW w:w="1277" w:type="pct"/>
            <w:vMerge w:val="restart"/>
          </w:tcPr>
          <w:p w:rsidR="00A716FF" w:rsidRPr="00771064" w:rsidRDefault="00A716FF" w:rsidP="00A656AC">
            <w:pPr>
              <w:ind w:left="-90"/>
              <w:rPr>
                <w:rFonts w:eastAsia="Calibri"/>
                <w:b/>
                <w:bCs/>
                <w:i/>
                <w:iCs/>
                <w:color w:val="4F81BD"/>
                <w:sz w:val="18"/>
                <w:szCs w:val="18"/>
              </w:rPr>
            </w:pPr>
            <w:r w:rsidRPr="00771064">
              <w:rPr>
                <w:rFonts w:ascii="Calibri" w:hAnsi="Calibri"/>
                <w:b/>
                <w:color w:val="4F81BD"/>
                <w:sz w:val="18"/>
                <w:szCs w:val="18"/>
              </w:rPr>
              <w:t>1. Essential local infrastructure rehabilitated</w:t>
            </w:r>
          </w:p>
          <w:p w:rsidR="00A716FF" w:rsidRPr="00771064" w:rsidRDefault="00A716FF" w:rsidP="00A656AC">
            <w:pPr>
              <w:rPr>
                <w:rFonts w:ascii="Calibri" w:eastAsia="Calibri" w:hAnsi="Calibri" w:cs="Arial"/>
                <w:sz w:val="18"/>
                <w:szCs w:val="18"/>
              </w:rPr>
            </w:pPr>
            <w:r w:rsidRPr="00771064">
              <w:rPr>
                <w:rStyle w:val="IntenseEmphasis"/>
                <w:rFonts w:ascii="Calibri" w:hAnsi="Calibri"/>
                <w:b w:val="0"/>
                <w:bCs w:val="0"/>
                <w:sz w:val="18"/>
                <w:szCs w:val="18"/>
              </w:rPr>
              <w:t>Baseline:</w:t>
            </w:r>
            <w:r w:rsidRPr="00771064">
              <w:rPr>
                <w:rFonts w:ascii="Calibri" w:eastAsia="Calibri" w:hAnsi="Calibri" w:cs="Arial"/>
                <w:sz w:val="18"/>
                <w:szCs w:val="18"/>
              </w:rPr>
              <w:t xml:space="preserve"> Social and productive infrastructure in poor conditions or does not exist</w:t>
            </w:r>
          </w:p>
          <w:p w:rsidR="00A716FF" w:rsidRPr="00771064" w:rsidRDefault="00A716FF" w:rsidP="00A656AC">
            <w:pPr>
              <w:rPr>
                <w:rFonts w:ascii="Calibri" w:eastAsia="Calibri" w:hAnsi="Calibri" w:cs="Arial"/>
                <w:sz w:val="18"/>
                <w:szCs w:val="18"/>
              </w:rPr>
            </w:pPr>
            <w:r w:rsidRPr="00771064">
              <w:rPr>
                <w:rStyle w:val="IntenseEmphasis"/>
                <w:rFonts w:ascii="Calibri" w:hAnsi="Calibri"/>
                <w:b w:val="0"/>
                <w:bCs w:val="0"/>
                <w:sz w:val="18"/>
                <w:szCs w:val="18"/>
              </w:rPr>
              <w:t>Indicators:</w:t>
            </w:r>
            <w:r w:rsidRPr="00771064">
              <w:rPr>
                <w:rFonts w:ascii="Calibri" w:eastAsia="Calibri" w:hAnsi="Calibri" w:cs="Arial"/>
                <w:sz w:val="18"/>
                <w:szCs w:val="18"/>
              </w:rPr>
              <w:t xml:space="preserve"> Number of social and productive infrastructures identified, rehabilitated and become functional</w:t>
            </w:r>
          </w:p>
          <w:p w:rsidR="00A716FF" w:rsidRPr="00771064" w:rsidRDefault="00A716FF" w:rsidP="00A656AC">
            <w:pPr>
              <w:tabs>
                <w:tab w:val="left" w:pos="1985"/>
              </w:tabs>
              <w:ind w:left="142" w:hanging="142"/>
              <w:rPr>
                <w:rFonts w:ascii="Calibri" w:eastAsia="Calibri" w:hAnsi="Calibri" w:cs="Arial"/>
                <w:sz w:val="18"/>
                <w:szCs w:val="18"/>
              </w:rPr>
            </w:pPr>
            <w:r w:rsidRPr="00771064">
              <w:rPr>
                <w:rFonts w:ascii="Calibri" w:eastAsia="Calibri" w:hAnsi="Calibri" w:cs="Arial"/>
                <w:sz w:val="18"/>
                <w:szCs w:val="18"/>
              </w:rPr>
              <w:t xml:space="preserve"># of direct and indirect beneficiaries of the infrastructure. </w:t>
            </w:r>
          </w:p>
          <w:p w:rsidR="00A716FF" w:rsidRPr="00771064" w:rsidRDefault="00A716FF" w:rsidP="00A656AC">
            <w:pPr>
              <w:tabs>
                <w:tab w:val="left" w:pos="1985"/>
              </w:tabs>
              <w:ind w:left="142" w:hanging="142"/>
              <w:rPr>
                <w:rStyle w:val="IntenseEmphasis"/>
                <w:rFonts w:ascii="Calibri" w:hAnsi="Calibri"/>
                <w:b w:val="0"/>
                <w:bCs w:val="0"/>
                <w:sz w:val="18"/>
                <w:szCs w:val="18"/>
              </w:rPr>
            </w:pPr>
            <w:r w:rsidRPr="00771064">
              <w:rPr>
                <w:rStyle w:val="IntenseEmphasis"/>
                <w:rFonts w:ascii="Calibri" w:hAnsi="Calibri"/>
                <w:b w:val="0"/>
                <w:bCs w:val="0"/>
                <w:sz w:val="18"/>
                <w:szCs w:val="18"/>
              </w:rPr>
              <w:t>Target</w:t>
            </w:r>
          </w:p>
          <w:p w:rsidR="00A716FF" w:rsidRPr="00771064" w:rsidRDefault="00A716FF" w:rsidP="00A656AC">
            <w:pPr>
              <w:tabs>
                <w:tab w:val="left" w:pos="1985"/>
              </w:tabs>
              <w:ind w:left="142" w:hanging="142"/>
              <w:rPr>
                <w:rFonts w:ascii="Calibri" w:eastAsia="Calibri" w:hAnsi="Calibri" w:cs="Arial"/>
                <w:sz w:val="18"/>
                <w:szCs w:val="18"/>
              </w:rPr>
            </w:pPr>
            <w:r w:rsidRPr="00771064">
              <w:rPr>
                <w:rFonts w:ascii="Calibri" w:eastAsia="Calibri" w:hAnsi="Calibri" w:cs="Arial"/>
                <w:sz w:val="18"/>
                <w:szCs w:val="18"/>
              </w:rPr>
              <w:t>- At least three local infrastructure facilities rehabilitated (not more than one per community)</w:t>
            </w:r>
          </w:p>
        </w:tc>
        <w:tc>
          <w:tcPr>
            <w:tcW w:w="1332" w:type="pct"/>
          </w:tcPr>
          <w:p w:rsidR="00A716FF" w:rsidRPr="00771064" w:rsidRDefault="00A716FF" w:rsidP="00AC1C11">
            <w:pPr>
              <w:pStyle w:val="Header"/>
              <w:rPr>
                <w:rFonts w:ascii="Calibri" w:eastAsia="Calibri" w:hAnsi="Calibri" w:cs="Arial"/>
                <w:sz w:val="18"/>
                <w:szCs w:val="18"/>
              </w:rPr>
            </w:pPr>
            <w:r w:rsidRPr="00771064">
              <w:rPr>
                <w:rFonts w:ascii="Calibri" w:eastAsia="Calibri" w:hAnsi="Calibri" w:cs="Arial"/>
                <w:sz w:val="18"/>
                <w:szCs w:val="18"/>
              </w:rPr>
              <w:t xml:space="preserve">- </w:t>
            </w:r>
            <w:r w:rsidR="00AC1C11" w:rsidRPr="00771064">
              <w:rPr>
                <w:rFonts w:ascii="Calibri" w:eastAsia="Calibri" w:hAnsi="Calibri" w:cs="Arial"/>
                <w:sz w:val="18"/>
                <w:szCs w:val="18"/>
              </w:rPr>
              <w:t>Complete the on-going project in Burao and pay the final payment to the IP</w:t>
            </w:r>
          </w:p>
          <w:p w:rsidR="006B2546" w:rsidRPr="00771064" w:rsidRDefault="00A716FF" w:rsidP="006B2546">
            <w:pPr>
              <w:pStyle w:val="Header"/>
              <w:rPr>
                <w:rFonts w:ascii="Calibri" w:eastAsia="Calibri" w:hAnsi="Calibri" w:cs="Arial"/>
                <w:sz w:val="18"/>
                <w:szCs w:val="18"/>
              </w:rPr>
            </w:pPr>
            <w:r w:rsidRPr="00771064">
              <w:rPr>
                <w:rFonts w:ascii="Calibri" w:eastAsia="Calibri" w:hAnsi="Calibri" w:cs="Arial"/>
                <w:sz w:val="18"/>
                <w:szCs w:val="18"/>
              </w:rPr>
              <w:t>-</w:t>
            </w:r>
            <w:r w:rsidR="006B2546" w:rsidRPr="00771064">
              <w:rPr>
                <w:rFonts w:ascii="Calibri" w:eastAsia="Calibri" w:hAnsi="Calibri" w:cs="Arial"/>
                <w:sz w:val="18"/>
                <w:szCs w:val="18"/>
              </w:rPr>
              <w:t>- Complete the on-going project with HAVOYOCO and pay the final payment to the IP</w:t>
            </w:r>
          </w:p>
          <w:p w:rsidR="00A716FF" w:rsidRPr="00771064" w:rsidRDefault="00A716FF" w:rsidP="00553CCD">
            <w:pPr>
              <w:pStyle w:val="Header"/>
              <w:rPr>
                <w:rFonts w:ascii="Calibri" w:eastAsia="Calibri" w:hAnsi="Calibri" w:cs="Arial"/>
                <w:sz w:val="18"/>
                <w:szCs w:val="18"/>
              </w:rPr>
            </w:pPr>
            <w:r w:rsidRPr="00771064">
              <w:rPr>
                <w:rFonts w:ascii="Calibri" w:eastAsia="Calibri" w:hAnsi="Calibri" w:cs="Arial"/>
                <w:sz w:val="18"/>
                <w:szCs w:val="18"/>
              </w:rPr>
              <w:t xml:space="preserve">- </w:t>
            </w:r>
            <w:r w:rsidR="006B2546" w:rsidRPr="00771064">
              <w:rPr>
                <w:rFonts w:ascii="Calibri" w:eastAsia="Calibri" w:hAnsi="Calibri" w:cs="Arial"/>
                <w:sz w:val="18"/>
                <w:szCs w:val="18"/>
              </w:rPr>
              <w:t xml:space="preserve">Complete the on-going project with </w:t>
            </w:r>
            <w:r w:rsidR="00553CCD" w:rsidRPr="00771064">
              <w:rPr>
                <w:rFonts w:ascii="Calibri" w:eastAsia="Calibri" w:hAnsi="Calibri" w:cs="Arial"/>
                <w:sz w:val="18"/>
                <w:szCs w:val="18"/>
              </w:rPr>
              <w:t>BRADO( Taleh School)</w:t>
            </w:r>
          </w:p>
        </w:tc>
        <w:tc>
          <w:tcPr>
            <w:tcW w:w="138" w:type="pct"/>
            <w:shd w:val="clear" w:color="auto" w:fill="C6D9F1"/>
            <w:vAlign w:val="center"/>
          </w:tcPr>
          <w:p w:rsidR="00A716FF" w:rsidRPr="00771064" w:rsidRDefault="00A716FF" w:rsidP="00CB6980">
            <w:pPr>
              <w:rPr>
                <w:rFonts w:ascii="Calibri" w:hAnsi="Calibri"/>
                <w:iCs/>
                <w:sz w:val="18"/>
                <w:szCs w:val="18"/>
              </w:rPr>
            </w:pPr>
          </w:p>
          <w:p w:rsidR="00A716FF" w:rsidRPr="00771064" w:rsidRDefault="00A716FF" w:rsidP="00CB6980">
            <w:pPr>
              <w:rPr>
                <w:rFonts w:ascii="Calibri" w:hAnsi="Calibri"/>
                <w:iCs/>
                <w:sz w:val="18"/>
                <w:szCs w:val="18"/>
              </w:rPr>
            </w:pPr>
          </w:p>
          <w:p w:rsidR="00A716FF" w:rsidRPr="00771064" w:rsidRDefault="00A716FF" w:rsidP="00CB6980">
            <w:pPr>
              <w:rPr>
                <w:rFonts w:ascii="Calibri" w:hAnsi="Calibri"/>
                <w:iCs/>
                <w:sz w:val="18"/>
                <w:szCs w:val="18"/>
              </w:rPr>
            </w:pPr>
          </w:p>
          <w:p w:rsidR="00A716FF" w:rsidRPr="00771064" w:rsidRDefault="00A716FF" w:rsidP="00CB6980">
            <w:pPr>
              <w:rPr>
                <w:rFonts w:ascii="Calibri" w:hAnsi="Calibri"/>
                <w:iCs/>
                <w:sz w:val="18"/>
                <w:szCs w:val="18"/>
              </w:rPr>
            </w:pPr>
          </w:p>
          <w:p w:rsidR="00A716FF" w:rsidRPr="00771064" w:rsidRDefault="00A716FF" w:rsidP="00CB6980">
            <w:pPr>
              <w:rPr>
                <w:rFonts w:ascii="Calibri" w:hAnsi="Calibri"/>
                <w:iCs/>
                <w:sz w:val="18"/>
                <w:szCs w:val="18"/>
              </w:rPr>
            </w:pPr>
          </w:p>
          <w:p w:rsidR="00A716FF" w:rsidRPr="00771064" w:rsidRDefault="00A716FF" w:rsidP="00CB6980">
            <w:pPr>
              <w:rPr>
                <w:rFonts w:ascii="Calibri" w:hAnsi="Calibri"/>
                <w:iCs/>
                <w:sz w:val="18"/>
                <w:szCs w:val="18"/>
              </w:rPr>
            </w:pPr>
          </w:p>
        </w:tc>
        <w:tc>
          <w:tcPr>
            <w:tcW w:w="138" w:type="pct"/>
            <w:shd w:val="clear" w:color="auto" w:fill="auto"/>
            <w:vAlign w:val="center"/>
          </w:tcPr>
          <w:p w:rsidR="00A716FF" w:rsidRPr="00771064" w:rsidRDefault="00A716FF" w:rsidP="00CB6980">
            <w:pPr>
              <w:rPr>
                <w:rFonts w:ascii="Calibri" w:hAnsi="Calibri"/>
                <w:iCs/>
                <w:sz w:val="18"/>
                <w:szCs w:val="18"/>
              </w:rPr>
            </w:pPr>
          </w:p>
        </w:tc>
        <w:tc>
          <w:tcPr>
            <w:tcW w:w="138" w:type="pct"/>
            <w:shd w:val="clear" w:color="auto" w:fill="auto"/>
            <w:vAlign w:val="center"/>
          </w:tcPr>
          <w:p w:rsidR="00A716FF" w:rsidRPr="00771064" w:rsidRDefault="00A716FF" w:rsidP="00CB6980">
            <w:pPr>
              <w:rPr>
                <w:rFonts w:ascii="Calibri" w:hAnsi="Calibri"/>
                <w:iCs/>
                <w:sz w:val="18"/>
                <w:szCs w:val="18"/>
              </w:rPr>
            </w:pPr>
          </w:p>
        </w:tc>
        <w:tc>
          <w:tcPr>
            <w:tcW w:w="142" w:type="pct"/>
            <w:shd w:val="clear" w:color="auto" w:fill="auto"/>
          </w:tcPr>
          <w:p w:rsidR="00A716FF" w:rsidRPr="00771064" w:rsidRDefault="00A716FF" w:rsidP="00CB6980">
            <w:pPr>
              <w:rPr>
                <w:rFonts w:ascii="Calibri" w:hAnsi="Calibri"/>
                <w:iCs/>
                <w:sz w:val="18"/>
                <w:szCs w:val="18"/>
              </w:rPr>
            </w:pPr>
          </w:p>
        </w:tc>
        <w:tc>
          <w:tcPr>
            <w:tcW w:w="463" w:type="pct"/>
            <w:shd w:val="clear" w:color="auto" w:fill="auto"/>
          </w:tcPr>
          <w:p w:rsidR="006B2546" w:rsidRPr="00771064" w:rsidRDefault="00771064" w:rsidP="00771064">
            <w:pPr>
              <w:rPr>
                <w:rFonts w:ascii="Calibri" w:hAnsi="Calibri"/>
                <w:iCs/>
                <w:sz w:val="18"/>
                <w:szCs w:val="18"/>
              </w:rPr>
            </w:pPr>
            <w:r w:rsidRPr="00771064">
              <w:rPr>
                <w:rFonts w:ascii="Calibri" w:hAnsi="Calibri"/>
                <w:iCs/>
                <w:sz w:val="18"/>
                <w:szCs w:val="18"/>
              </w:rPr>
              <w:t>UNDP</w:t>
            </w:r>
          </w:p>
        </w:tc>
        <w:tc>
          <w:tcPr>
            <w:tcW w:w="368" w:type="pct"/>
            <w:gridSpan w:val="2"/>
            <w:shd w:val="clear" w:color="auto" w:fill="auto"/>
          </w:tcPr>
          <w:p w:rsidR="00A716FF" w:rsidRPr="00771064" w:rsidRDefault="00AC1C11" w:rsidP="00A716FF">
            <w:pPr>
              <w:rPr>
                <w:rFonts w:ascii="Calibri" w:hAnsi="Calibri"/>
                <w:iCs/>
                <w:sz w:val="18"/>
                <w:szCs w:val="18"/>
              </w:rPr>
            </w:pPr>
            <w:r w:rsidRPr="00771064">
              <w:rPr>
                <w:rFonts w:ascii="Calibri" w:hAnsi="Calibri"/>
                <w:iCs/>
                <w:sz w:val="18"/>
                <w:szCs w:val="18"/>
              </w:rPr>
              <w:t xml:space="preserve">Norway </w:t>
            </w:r>
          </w:p>
          <w:p w:rsidR="006B2546" w:rsidRPr="00771064" w:rsidRDefault="006B2546" w:rsidP="00A716FF">
            <w:pPr>
              <w:rPr>
                <w:rFonts w:ascii="Calibri" w:hAnsi="Calibri"/>
                <w:iCs/>
                <w:sz w:val="18"/>
                <w:szCs w:val="18"/>
              </w:rPr>
            </w:pPr>
          </w:p>
          <w:p w:rsidR="006B2546" w:rsidRPr="00771064" w:rsidRDefault="006B2546" w:rsidP="006B2546">
            <w:pPr>
              <w:rPr>
                <w:rFonts w:ascii="Calibri" w:hAnsi="Calibri"/>
                <w:iCs/>
                <w:sz w:val="18"/>
                <w:szCs w:val="18"/>
              </w:rPr>
            </w:pPr>
            <w:r w:rsidRPr="00771064">
              <w:rPr>
                <w:rFonts w:ascii="Calibri" w:hAnsi="Calibri"/>
                <w:iCs/>
                <w:sz w:val="18"/>
                <w:szCs w:val="18"/>
              </w:rPr>
              <w:t xml:space="preserve">Norway </w:t>
            </w:r>
          </w:p>
          <w:p w:rsidR="00012517" w:rsidRPr="00771064" w:rsidRDefault="00012517" w:rsidP="00A716FF">
            <w:pPr>
              <w:rPr>
                <w:rFonts w:ascii="Calibri" w:hAnsi="Calibri"/>
                <w:iCs/>
                <w:sz w:val="18"/>
                <w:szCs w:val="18"/>
              </w:rPr>
            </w:pPr>
          </w:p>
          <w:p w:rsidR="006B2546" w:rsidRPr="00771064" w:rsidRDefault="00012517" w:rsidP="00A716FF">
            <w:pPr>
              <w:rPr>
                <w:rFonts w:ascii="Calibri" w:hAnsi="Calibri"/>
                <w:iCs/>
                <w:sz w:val="18"/>
                <w:szCs w:val="18"/>
              </w:rPr>
            </w:pPr>
            <w:r w:rsidRPr="00771064">
              <w:rPr>
                <w:rFonts w:ascii="Calibri" w:hAnsi="Calibri"/>
                <w:iCs/>
                <w:sz w:val="18"/>
                <w:szCs w:val="18"/>
              </w:rPr>
              <w:t>Norway</w:t>
            </w:r>
          </w:p>
          <w:p w:rsidR="00012517" w:rsidRPr="00771064" w:rsidRDefault="00012517" w:rsidP="00A716FF">
            <w:pPr>
              <w:rPr>
                <w:rFonts w:ascii="Calibri" w:hAnsi="Calibri"/>
                <w:iCs/>
                <w:sz w:val="18"/>
                <w:szCs w:val="18"/>
              </w:rPr>
            </w:pPr>
          </w:p>
          <w:p w:rsidR="00553CCD" w:rsidRPr="00771064" w:rsidRDefault="00553CCD" w:rsidP="00CC7EAD">
            <w:pPr>
              <w:rPr>
                <w:rFonts w:ascii="Calibri" w:hAnsi="Calibri"/>
                <w:iCs/>
                <w:sz w:val="18"/>
                <w:szCs w:val="18"/>
              </w:rPr>
            </w:pPr>
            <w:r w:rsidRPr="00771064">
              <w:rPr>
                <w:rFonts w:ascii="Calibri" w:hAnsi="Calibri"/>
                <w:iCs/>
                <w:sz w:val="18"/>
                <w:szCs w:val="18"/>
              </w:rPr>
              <w:t>Norway</w:t>
            </w:r>
          </w:p>
        </w:tc>
        <w:tc>
          <w:tcPr>
            <w:tcW w:w="595" w:type="pct"/>
            <w:shd w:val="clear" w:color="auto" w:fill="auto"/>
          </w:tcPr>
          <w:p w:rsidR="00A716FF" w:rsidRPr="00771064" w:rsidRDefault="001E0CF2" w:rsidP="009B6EB9">
            <w:pPr>
              <w:rPr>
                <w:rFonts w:ascii="Calibri" w:hAnsi="Calibri"/>
                <w:iCs/>
                <w:sz w:val="18"/>
                <w:szCs w:val="18"/>
              </w:rPr>
            </w:pPr>
            <w:r w:rsidRPr="00771064">
              <w:rPr>
                <w:rFonts w:ascii="Calibri" w:hAnsi="Calibri"/>
                <w:iCs/>
                <w:sz w:val="18"/>
                <w:szCs w:val="18"/>
              </w:rPr>
              <w:t>Grants:</w:t>
            </w:r>
            <w:r w:rsidR="00A716FF" w:rsidRPr="00771064">
              <w:rPr>
                <w:rFonts w:ascii="Calibri" w:hAnsi="Calibri"/>
                <w:iCs/>
                <w:sz w:val="18"/>
                <w:szCs w:val="18"/>
              </w:rPr>
              <w:t>7</w:t>
            </w:r>
            <w:r w:rsidR="006B2546" w:rsidRPr="00771064">
              <w:rPr>
                <w:rFonts w:ascii="Calibri" w:hAnsi="Calibri"/>
                <w:iCs/>
                <w:sz w:val="18"/>
                <w:szCs w:val="18"/>
              </w:rPr>
              <w:t>2</w:t>
            </w:r>
            <w:r w:rsidR="00A716FF" w:rsidRPr="00771064">
              <w:rPr>
                <w:rFonts w:ascii="Calibri" w:hAnsi="Calibri"/>
                <w:iCs/>
                <w:sz w:val="18"/>
                <w:szCs w:val="18"/>
              </w:rPr>
              <w:t>600</w:t>
            </w:r>
          </w:p>
          <w:p w:rsidR="00012517" w:rsidRPr="00771064" w:rsidRDefault="00012517" w:rsidP="009B6EB9">
            <w:pPr>
              <w:rPr>
                <w:rFonts w:ascii="Calibri" w:hAnsi="Calibri"/>
                <w:iCs/>
                <w:sz w:val="18"/>
                <w:szCs w:val="18"/>
              </w:rPr>
            </w:pPr>
          </w:p>
          <w:p w:rsidR="006B2546" w:rsidRPr="00771064" w:rsidRDefault="001E0CF2" w:rsidP="009B6EB9">
            <w:pPr>
              <w:rPr>
                <w:rFonts w:ascii="Calibri" w:hAnsi="Calibri"/>
                <w:iCs/>
                <w:sz w:val="18"/>
                <w:szCs w:val="18"/>
              </w:rPr>
            </w:pPr>
            <w:r w:rsidRPr="00771064">
              <w:rPr>
                <w:rFonts w:ascii="Calibri" w:hAnsi="Calibri"/>
                <w:iCs/>
                <w:sz w:val="18"/>
                <w:szCs w:val="18"/>
              </w:rPr>
              <w:t>Miscellenous</w:t>
            </w:r>
            <w:r w:rsidR="00012517" w:rsidRPr="00771064">
              <w:rPr>
                <w:rFonts w:ascii="Calibri" w:hAnsi="Calibri"/>
                <w:iCs/>
                <w:sz w:val="18"/>
                <w:szCs w:val="18"/>
              </w:rPr>
              <w:t>:74500</w:t>
            </w:r>
          </w:p>
          <w:p w:rsidR="00012517" w:rsidRPr="00771064" w:rsidRDefault="00012517" w:rsidP="00012517">
            <w:pPr>
              <w:rPr>
                <w:rFonts w:ascii="Calibri" w:hAnsi="Calibri"/>
                <w:iCs/>
                <w:sz w:val="18"/>
                <w:szCs w:val="18"/>
              </w:rPr>
            </w:pPr>
            <w:bookmarkStart w:id="0" w:name="_GoBack"/>
            <w:bookmarkEnd w:id="0"/>
          </w:p>
          <w:p w:rsidR="00012517" w:rsidRPr="00771064" w:rsidRDefault="00012517" w:rsidP="00012517">
            <w:pPr>
              <w:rPr>
                <w:rFonts w:ascii="Calibri" w:hAnsi="Calibri"/>
                <w:iCs/>
                <w:sz w:val="18"/>
                <w:szCs w:val="18"/>
              </w:rPr>
            </w:pPr>
            <w:r w:rsidRPr="00771064">
              <w:rPr>
                <w:rFonts w:ascii="Calibri" w:hAnsi="Calibri"/>
                <w:iCs/>
                <w:sz w:val="18"/>
                <w:szCs w:val="18"/>
              </w:rPr>
              <w:t>Travel</w:t>
            </w:r>
            <w:r w:rsidR="00AF1906" w:rsidRPr="00771064">
              <w:rPr>
                <w:rFonts w:ascii="Calibri" w:hAnsi="Calibri"/>
                <w:iCs/>
                <w:sz w:val="18"/>
                <w:szCs w:val="18"/>
              </w:rPr>
              <w:t>:</w:t>
            </w:r>
            <w:r w:rsidRPr="00771064">
              <w:rPr>
                <w:rFonts w:ascii="Calibri" w:hAnsi="Calibri"/>
                <w:iCs/>
                <w:sz w:val="18"/>
                <w:szCs w:val="18"/>
              </w:rPr>
              <w:t xml:space="preserve"> 71600</w:t>
            </w:r>
          </w:p>
          <w:p w:rsidR="0002244E" w:rsidRPr="00771064" w:rsidRDefault="0002244E" w:rsidP="00012517">
            <w:pPr>
              <w:rPr>
                <w:rFonts w:ascii="Calibri" w:hAnsi="Calibri"/>
                <w:iCs/>
                <w:sz w:val="18"/>
                <w:szCs w:val="18"/>
              </w:rPr>
            </w:pPr>
          </w:p>
          <w:p w:rsidR="0002244E" w:rsidRPr="00771064" w:rsidRDefault="0002244E" w:rsidP="00771064">
            <w:pPr>
              <w:tabs>
                <w:tab w:val="left" w:pos="1275"/>
              </w:tabs>
              <w:spacing w:line="480" w:lineRule="auto"/>
              <w:rPr>
                <w:rFonts w:ascii="Calibri" w:hAnsi="Calibri"/>
                <w:iCs/>
                <w:sz w:val="18"/>
                <w:szCs w:val="18"/>
              </w:rPr>
            </w:pPr>
            <w:r w:rsidRPr="00771064">
              <w:rPr>
                <w:rFonts w:ascii="Calibri" w:hAnsi="Calibri"/>
                <w:iCs/>
                <w:sz w:val="18"/>
                <w:szCs w:val="18"/>
              </w:rPr>
              <w:t>GMS</w:t>
            </w:r>
            <w:r w:rsidR="00AF1906" w:rsidRPr="00771064">
              <w:rPr>
                <w:rFonts w:ascii="Calibri" w:hAnsi="Calibri"/>
                <w:iCs/>
                <w:sz w:val="18"/>
                <w:szCs w:val="18"/>
              </w:rPr>
              <w:t>: 75000</w:t>
            </w:r>
            <w:r w:rsidR="00771064" w:rsidRPr="00771064">
              <w:rPr>
                <w:rFonts w:ascii="Calibri" w:hAnsi="Calibri"/>
                <w:iCs/>
                <w:sz w:val="18"/>
                <w:szCs w:val="18"/>
              </w:rPr>
              <w:t xml:space="preserve"> @ 7%</w:t>
            </w:r>
          </w:p>
          <w:p w:rsidR="00012517" w:rsidRPr="00771064" w:rsidRDefault="00012517" w:rsidP="009B6EB9">
            <w:pPr>
              <w:rPr>
                <w:rFonts w:ascii="Calibri" w:hAnsi="Calibri"/>
                <w:iCs/>
                <w:sz w:val="18"/>
                <w:szCs w:val="18"/>
              </w:rPr>
            </w:pPr>
          </w:p>
        </w:tc>
        <w:tc>
          <w:tcPr>
            <w:tcW w:w="409" w:type="pct"/>
            <w:gridSpan w:val="2"/>
            <w:shd w:val="clear" w:color="auto" w:fill="auto"/>
          </w:tcPr>
          <w:p w:rsidR="0077410A" w:rsidRPr="009A524A" w:rsidRDefault="0077410A" w:rsidP="0077410A">
            <w:pPr>
              <w:jc w:val="right"/>
              <w:rPr>
                <w:rFonts w:ascii="Calibri" w:hAnsi="Calibri"/>
                <w:b/>
                <w:color w:val="000000"/>
                <w:sz w:val="18"/>
                <w:szCs w:val="18"/>
                <w:lang w:val="en-GB"/>
              </w:rPr>
            </w:pPr>
            <w:r>
              <w:rPr>
                <w:rFonts w:ascii="Calibri" w:hAnsi="Calibri"/>
                <w:b/>
                <w:color w:val="000000"/>
                <w:sz w:val="18"/>
                <w:szCs w:val="18"/>
              </w:rPr>
              <w:t>114,608.35</w:t>
            </w:r>
          </w:p>
          <w:p w:rsidR="0077410A" w:rsidRPr="00771064" w:rsidRDefault="0077410A" w:rsidP="0077410A">
            <w:pPr>
              <w:jc w:val="right"/>
              <w:rPr>
                <w:rFonts w:ascii="Calibri" w:hAnsi="Calibri"/>
                <w:b/>
                <w:iCs/>
                <w:color w:val="FF0000"/>
                <w:sz w:val="18"/>
                <w:szCs w:val="18"/>
              </w:rPr>
            </w:pPr>
          </w:p>
          <w:p w:rsidR="0077410A" w:rsidRPr="00771064" w:rsidRDefault="0077410A" w:rsidP="0077410A">
            <w:pPr>
              <w:jc w:val="right"/>
              <w:rPr>
                <w:rFonts w:ascii="Calibri" w:hAnsi="Calibri"/>
                <w:b/>
                <w:iCs/>
                <w:sz w:val="18"/>
                <w:szCs w:val="18"/>
              </w:rPr>
            </w:pPr>
            <w:r w:rsidRPr="00771064">
              <w:rPr>
                <w:rFonts w:ascii="Calibri" w:hAnsi="Calibri"/>
                <w:b/>
                <w:iCs/>
                <w:sz w:val="18"/>
                <w:szCs w:val="18"/>
              </w:rPr>
              <w:t>2,492</w:t>
            </w:r>
            <w:r>
              <w:rPr>
                <w:rFonts w:ascii="Calibri" w:hAnsi="Calibri"/>
                <w:b/>
                <w:iCs/>
                <w:sz w:val="18"/>
                <w:szCs w:val="18"/>
              </w:rPr>
              <w:t>.12</w:t>
            </w:r>
          </w:p>
          <w:p w:rsidR="0077410A" w:rsidRPr="00771064" w:rsidRDefault="0077410A" w:rsidP="0077410A">
            <w:pPr>
              <w:jc w:val="right"/>
              <w:rPr>
                <w:rFonts w:ascii="Calibri" w:hAnsi="Calibri"/>
                <w:b/>
                <w:iCs/>
                <w:sz w:val="18"/>
                <w:szCs w:val="18"/>
              </w:rPr>
            </w:pPr>
          </w:p>
          <w:p w:rsidR="0077410A" w:rsidRPr="00771064" w:rsidRDefault="0077410A" w:rsidP="0077410A">
            <w:pPr>
              <w:jc w:val="right"/>
              <w:rPr>
                <w:rFonts w:ascii="Calibri" w:hAnsi="Calibri"/>
                <w:b/>
                <w:iCs/>
                <w:sz w:val="18"/>
                <w:szCs w:val="18"/>
              </w:rPr>
            </w:pPr>
            <w:r w:rsidRPr="00771064">
              <w:rPr>
                <w:rFonts w:ascii="Calibri" w:hAnsi="Calibri"/>
                <w:b/>
                <w:iCs/>
                <w:sz w:val="18"/>
                <w:szCs w:val="18"/>
              </w:rPr>
              <w:t>10,000</w:t>
            </w:r>
          </w:p>
          <w:p w:rsidR="0077410A" w:rsidRPr="00771064" w:rsidRDefault="0077410A" w:rsidP="0077410A">
            <w:pPr>
              <w:jc w:val="right"/>
              <w:rPr>
                <w:rFonts w:ascii="Calibri" w:hAnsi="Calibri"/>
                <w:b/>
                <w:iCs/>
                <w:color w:val="FF0000"/>
                <w:sz w:val="18"/>
                <w:szCs w:val="18"/>
              </w:rPr>
            </w:pPr>
          </w:p>
          <w:p w:rsidR="00012517" w:rsidRPr="00CC7EAD" w:rsidRDefault="0077410A" w:rsidP="0077410A">
            <w:pPr>
              <w:jc w:val="right"/>
              <w:rPr>
                <w:rFonts w:ascii="Calibri" w:hAnsi="Calibri"/>
                <w:b/>
                <w:iCs/>
                <w:sz w:val="18"/>
                <w:szCs w:val="18"/>
              </w:rPr>
            </w:pPr>
            <w:r w:rsidRPr="00771064">
              <w:rPr>
                <w:rFonts w:ascii="Calibri" w:hAnsi="Calibri"/>
                <w:b/>
                <w:iCs/>
                <w:sz w:val="18"/>
                <w:szCs w:val="18"/>
              </w:rPr>
              <w:t>9,386</w:t>
            </w:r>
            <w:r>
              <w:rPr>
                <w:rFonts w:ascii="Calibri" w:hAnsi="Calibri"/>
                <w:b/>
                <w:iCs/>
                <w:sz w:val="18"/>
                <w:szCs w:val="18"/>
              </w:rPr>
              <w:t>.37</w:t>
            </w:r>
          </w:p>
        </w:tc>
      </w:tr>
      <w:tr w:rsidR="00932297" w:rsidRPr="00771064" w:rsidTr="00F47A71">
        <w:trPr>
          <w:cantSplit/>
          <w:trHeight w:val="1341"/>
        </w:trPr>
        <w:tc>
          <w:tcPr>
            <w:tcW w:w="1277" w:type="pct"/>
            <w:vMerge/>
          </w:tcPr>
          <w:p w:rsidR="00A716FF" w:rsidRPr="00771064" w:rsidRDefault="00A716FF" w:rsidP="00CB6980">
            <w:pPr>
              <w:ind w:left="-90"/>
              <w:rPr>
                <w:rStyle w:val="IntenseEmphasis"/>
                <w:rFonts w:ascii="Calibri" w:eastAsia="Calibri" w:hAnsi="Calibri" w:cs="Arial"/>
                <w:bCs w:val="0"/>
                <w:sz w:val="18"/>
                <w:szCs w:val="18"/>
              </w:rPr>
            </w:pPr>
          </w:p>
        </w:tc>
        <w:tc>
          <w:tcPr>
            <w:tcW w:w="1332" w:type="pct"/>
            <w:tcBorders>
              <w:top w:val="single" w:sz="4" w:space="0" w:color="auto"/>
            </w:tcBorders>
          </w:tcPr>
          <w:p w:rsidR="00E84B3D" w:rsidRPr="00771064" w:rsidRDefault="00A716FF" w:rsidP="00CB6980">
            <w:pPr>
              <w:pStyle w:val="Header"/>
              <w:rPr>
                <w:rFonts w:ascii="Calibri" w:eastAsia="Calibri" w:hAnsi="Calibri" w:cs="Arial"/>
                <w:sz w:val="18"/>
                <w:szCs w:val="18"/>
              </w:rPr>
            </w:pPr>
            <w:r w:rsidRPr="00771064">
              <w:rPr>
                <w:rFonts w:ascii="Calibri" w:eastAsia="Calibri" w:hAnsi="Calibri" w:cs="Arial"/>
                <w:sz w:val="18"/>
                <w:szCs w:val="18"/>
              </w:rPr>
              <w:t xml:space="preserve">- </w:t>
            </w:r>
            <w:r w:rsidR="00E84B3D" w:rsidRPr="00771064">
              <w:rPr>
                <w:rFonts w:ascii="Calibri" w:eastAsia="Calibri" w:hAnsi="Calibri" w:cs="Arial"/>
                <w:sz w:val="18"/>
                <w:szCs w:val="18"/>
              </w:rPr>
              <w:t>Identify at least three basic infrastructure for rehabilitation or construction.</w:t>
            </w:r>
          </w:p>
          <w:p w:rsidR="00A716FF" w:rsidRPr="00771064" w:rsidRDefault="00E84B3D" w:rsidP="00CB6980">
            <w:pPr>
              <w:pStyle w:val="Header"/>
              <w:rPr>
                <w:rFonts w:ascii="Calibri" w:eastAsia="Calibri" w:hAnsi="Calibri" w:cs="Arial"/>
                <w:sz w:val="18"/>
                <w:szCs w:val="18"/>
              </w:rPr>
            </w:pPr>
            <w:r w:rsidRPr="00771064">
              <w:rPr>
                <w:rFonts w:ascii="Calibri" w:eastAsia="Calibri" w:hAnsi="Calibri" w:cs="Arial"/>
                <w:sz w:val="18"/>
                <w:szCs w:val="18"/>
              </w:rPr>
              <w:t>-</w:t>
            </w:r>
            <w:r w:rsidR="00A716FF" w:rsidRPr="00771064">
              <w:rPr>
                <w:rFonts w:ascii="Calibri" w:eastAsia="Calibri" w:hAnsi="Calibri" w:cs="Arial"/>
                <w:sz w:val="18"/>
                <w:szCs w:val="18"/>
              </w:rPr>
              <w:t>Approve rehabilitation plans, design and BOQs for priority projects</w:t>
            </w:r>
          </w:p>
          <w:p w:rsidR="00A716FF" w:rsidRPr="00771064" w:rsidRDefault="00A716FF" w:rsidP="00CB6980">
            <w:pPr>
              <w:pStyle w:val="Header"/>
              <w:rPr>
                <w:rFonts w:ascii="Calibri" w:eastAsia="Calibri" w:hAnsi="Calibri" w:cs="Arial"/>
                <w:sz w:val="18"/>
                <w:szCs w:val="18"/>
              </w:rPr>
            </w:pPr>
            <w:r w:rsidRPr="00771064">
              <w:rPr>
                <w:rFonts w:ascii="Calibri" w:eastAsia="Calibri" w:hAnsi="Calibri" w:cs="Arial"/>
                <w:sz w:val="18"/>
                <w:szCs w:val="18"/>
              </w:rPr>
              <w:t>- Identify and contract local implementing partners through RFP process</w:t>
            </w:r>
          </w:p>
          <w:p w:rsidR="00A716FF" w:rsidRPr="00771064" w:rsidRDefault="00A716FF" w:rsidP="003F2FF3">
            <w:pPr>
              <w:rPr>
                <w:rStyle w:val="IntenseEmphasis"/>
                <w:rFonts w:ascii="Calibri" w:eastAsia="Calibri" w:hAnsi="Calibri" w:cs="Arial"/>
                <w:b w:val="0"/>
                <w:bCs w:val="0"/>
                <w:i w:val="0"/>
                <w:iCs w:val="0"/>
                <w:color w:val="auto"/>
                <w:sz w:val="18"/>
                <w:szCs w:val="18"/>
              </w:rPr>
            </w:pPr>
            <w:r w:rsidRPr="00771064">
              <w:rPr>
                <w:rFonts w:ascii="Calibri" w:eastAsia="Calibri" w:hAnsi="Calibri" w:cs="Arial"/>
                <w:sz w:val="18"/>
                <w:szCs w:val="18"/>
              </w:rPr>
              <w:t>- Oversee the implementation of rehabilitation works</w:t>
            </w:r>
          </w:p>
        </w:tc>
        <w:tc>
          <w:tcPr>
            <w:tcW w:w="138" w:type="pct"/>
            <w:tcBorders>
              <w:top w:val="single" w:sz="4" w:space="0" w:color="auto"/>
            </w:tcBorders>
            <w:shd w:val="clear" w:color="auto" w:fill="auto"/>
            <w:vAlign w:val="center"/>
          </w:tcPr>
          <w:p w:rsidR="00A716FF" w:rsidRPr="00771064" w:rsidRDefault="00A716FF" w:rsidP="00CB6980">
            <w:pPr>
              <w:rPr>
                <w:rFonts w:ascii="Calibri" w:hAnsi="Calibri"/>
                <w:iCs/>
                <w:sz w:val="18"/>
                <w:szCs w:val="18"/>
              </w:rPr>
            </w:pPr>
          </w:p>
        </w:tc>
        <w:tc>
          <w:tcPr>
            <w:tcW w:w="138" w:type="pct"/>
            <w:tcBorders>
              <w:top w:val="single" w:sz="4" w:space="0" w:color="auto"/>
            </w:tcBorders>
            <w:shd w:val="clear" w:color="auto" w:fill="BDD6EE" w:themeFill="accent1" w:themeFillTint="66"/>
            <w:vAlign w:val="center"/>
          </w:tcPr>
          <w:p w:rsidR="00A716FF" w:rsidRPr="00771064" w:rsidRDefault="00A716FF" w:rsidP="00CB6980">
            <w:pPr>
              <w:rPr>
                <w:rFonts w:ascii="Calibri" w:hAnsi="Calibri"/>
                <w:iCs/>
                <w:sz w:val="18"/>
                <w:szCs w:val="18"/>
              </w:rPr>
            </w:pPr>
          </w:p>
        </w:tc>
        <w:tc>
          <w:tcPr>
            <w:tcW w:w="138" w:type="pct"/>
            <w:tcBorders>
              <w:top w:val="single" w:sz="4" w:space="0" w:color="auto"/>
            </w:tcBorders>
            <w:shd w:val="clear" w:color="auto" w:fill="BDD6EE" w:themeFill="accent1" w:themeFillTint="66"/>
            <w:vAlign w:val="center"/>
          </w:tcPr>
          <w:p w:rsidR="00A716FF" w:rsidRPr="00771064" w:rsidRDefault="00A716FF" w:rsidP="00CB6980">
            <w:pPr>
              <w:rPr>
                <w:rFonts w:ascii="Calibri" w:hAnsi="Calibri"/>
                <w:iCs/>
                <w:sz w:val="18"/>
                <w:szCs w:val="18"/>
              </w:rPr>
            </w:pPr>
          </w:p>
        </w:tc>
        <w:tc>
          <w:tcPr>
            <w:tcW w:w="142" w:type="pct"/>
            <w:tcBorders>
              <w:top w:val="single" w:sz="4" w:space="0" w:color="auto"/>
            </w:tcBorders>
            <w:shd w:val="clear" w:color="auto" w:fill="BDD6EE" w:themeFill="accent1" w:themeFillTint="66"/>
          </w:tcPr>
          <w:p w:rsidR="00A716FF" w:rsidRPr="00771064" w:rsidRDefault="00A716FF" w:rsidP="00CB6980">
            <w:pPr>
              <w:rPr>
                <w:rFonts w:ascii="Calibri" w:hAnsi="Calibri"/>
                <w:iCs/>
                <w:sz w:val="18"/>
                <w:szCs w:val="18"/>
              </w:rPr>
            </w:pPr>
          </w:p>
        </w:tc>
        <w:tc>
          <w:tcPr>
            <w:tcW w:w="463" w:type="pct"/>
            <w:tcBorders>
              <w:top w:val="single" w:sz="4" w:space="0" w:color="auto"/>
            </w:tcBorders>
            <w:shd w:val="clear" w:color="auto" w:fill="auto"/>
            <w:vAlign w:val="center"/>
          </w:tcPr>
          <w:p w:rsidR="00A716FF" w:rsidRPr="00771064" w:rsidRDefault="00A716FF" w:rsidP="00CB6980">
            <w:pPr>
              <w:rPr>
                <w:rFonts w:ascii="Calibri" w:hAnsi="Calibri"/>
                <w:iCs/>
                <w:sz w:val="18"/>
                <w:szCs w:val="18"/>
              </w:rPr>
            </w:pPr>
          </w:p>
        </w:tc>
        <w:tc>
          <w:tcPr>
            <w:tcW w:w="368" w:type="pct"/>
            <w:gridSpan w:val="2"/>
            <w:tcBorders>
              <w:top w:val="single" w:sz="4" w:space="0" w:color="auto"/>
            </w:tcBorders>
            <w:shd w:val="clear" w:color="auto" w:fill="auto"/>
          </w:tcPr>
          <w:p w:rsidR="00A716FF" w:rsidRPr="00771064" w:rsidRDefault="00A716FF" w:rsidP="00E84B3D">
            <w:pPr>
              <w:rPr>
                <w:rFonts w:ascii="Calibri" w:hAnsi="Calibri"/>
                <w:iCs/>
                <w:sz w:val="18"/>
                <w:szCs w:val="18"/>
              </w:rPr>
            </w:pPr>
            <w:r w:rsidRPr="00771064">
              <w:rPr>
                <w:rFonts w:ascii="Calibri" w:hAnsi="Calibri"/>
                <w:iCs/>
                <w:sz w:val="18"/>
                <w:szCs w:val="18"/>
              </w:rPr>
              <w:t xml:space="preserve">Italy </w:t>
            </w:r>
          </w:p>
          <w:p w:rsidR="007A65D2" w:rsidRPr="00771064" w:rsidRDefault="007A65D2" w:rsidP="00CB6980">
            <w:pPr>
              <w:rPr>
                <w:rFonts w:ascii="Calibri" w:hAnsi="Calibri"/>
                <w:iCs/>
                <w:sz w:val="18"/>
                <w:szCs w:val="18"/>
              </w:rPr>
            </w:pPr>
          </w:p>
          <w:p w:rsidR="00A716FF" w:rsidRPr="00771064" w:rsidRDefault="00A716FF" w:rsidP="00E84B3D">
            <w:pPr>
              <w:rPr>
                <w:rFonts w:ascii="Calibri" w:hAnsi="Calibri"/>
                <w:iCs/>
                <w:sz w:val="18"/>
                <w:szCs w:val="18"/>
              </w:rPr>
            </w:pPr>
            <w:r w:rsidRPr="00771064">
              <w:rPr>
                <w:rFonts w:ascii="Calibri" w:hAnsi="Calibri"/>
                <w:iCs/>
                <w:sz w:val="18"/>
                <w:szCs w:val="18"/>
              </w:rPr>
              <w:t xml:space="preserve">Italy </w:t>
            </w:r>
          </w:p>
          <w:p w:rsidR="00E84B3D" w:rsidRPr="00771064" w:rsidRDefault="00E84B3D" w:rsidP="00E84B3D">
            <w:pPr>
              <w:rPr>
                <w:rFonts w:ascii="Calibri" w:hAnsi="Calibri"/>
                <w:iCs/>
                <w:sz w:val="18"/>
                <w:szCs w:val="18"/>
              </w:rPr>
            </w:pPr>
          </w:p>
          <w:p w:rsidR="00771064" w:rsidRPr="00771064" w:rsidRDefault="00771064" w:rsidP="00E84B3D">
            <w:pPr>
              <w:rPr>
                <w:rFonts w:ascii="Calibri" w:hAnsi="Calibri"/>
                <w:iCs/>
                <w:sz w:val="18"/>
                <w:szCs w:val="18"/>
              </w:rPr>
            </w:pPr>
          </w:p>
          <w:p w:rsidR="00E84B3D" w:rsidRPr="00771064" w:rsidRDefault="00E84B3D" w:rsidP="00E84B3D">
            <w:pPr>
              <w:rPr>
                <w:rFonts w:ascii="Calibri" w:hAnsi="Calibri"/>
                <w:iCs/>
                <w:sz w:val="18"/>
                <w:szCs w:val="18"/>
              </w:rPr>
            </w:pPr>
            <w:r w:rsidRPr="00771064">
              <w:rPr>
                <w:rFonts w:ascii="Calibri" w:hAnsi="Calibri"/>
                <w:iCs/>
                <w:sz w:val="18"/>
                <w:szCs w:val="18"/>
              </w:rPr>
              <w:t>Italy</w:t>
            </w:r>
          </w:p>
          <w:p w:rsidR="00E84B3D" w:rsidRPr="00771064" w:rsidRDefault="00E84B3D" w:rsidP="00E84B3D">
            <w:pPr>
              <w:rPr>
                <w:rFonts w:ascii="Calibri" w:hAnsi="Calibri"/>
                <w:iCs/>
                <w:sz w:val="18"/>
                <w:szCs w:val="18"/>
              </w:rPr>
            </w:pPr>
          </w:p>
          <w:p w:rsidR="00E84B3D" w:rsidRPr="00771064" w:rsidRDefault="00E84B3D" w:rsidP="00E84B3D">
            <w:pPr>
              <w:rPr>
                <w:rFonts w:ascii="Calibri" w:hAnsi="Calibri"/>
                <w:iCs/>
                <w:sz w:val="18"/>
                <w:szCs w:val="18"/>
              </w:rPr>
            </w:pPr>
            <w:r w:rsidRPr="00771064">
              <w:rPr>
                <w:rFonts w:ascii="Calibri" w:hAnsi="Calibri"/>
                <w:iCs/>
                <w:sz w:val="18"/>
                <w:szCs w:val="18"/>
              </w:rPr>
              <w:t>Italy</w:t>
            </w:r>
          </w:p>
          <w:p w:rsidR="00E84B3D" w:rsidRPr="00771064" w:rsidRDefault="00E84B3D" w:rsidP="00E84B3D">
            <w:pPr>
              <w:rPr>
                <w:rFonts w:ascii="Calibri" w:hAnsi="Calibri"/>
                <w:iCs/>
                <w:sz w:val="18"/>
                <w:szCs w:val="18"/>
              </w:rPr>
            </w:pPr>
          </w:p>
          <w:p w:rsidR="00E84B3D" w:rsidRPr="00771064" w:rsidRDefault="00E84B3D" w:rsidP="00E84B3D">
            <w:pPr>
              <w:rPr>
                <w:rFonts w:ascii="Calibri" w:hAnsi="Calibri"/>
                <w:iCs/>
                <w:sz w:val="18"/>
                <w:szCs w:val="18"/>
              </w:rPr>
            </w:pPr>
            <w:r w:rsidRPr="00771064">
              <w:rPr>
                <w:rFonts w:ascii="Calibri" w:hAnsi="Calibri"/>
                <w:iCs/>
                <w:sz w:val="18"/>
                <w:szCs w:val="18"/>
              </w:rPr>
              <w:t xml:space="preserve">Italy </w:t>
            </w:r>
          </w:p>
          <w:p w:rsidR="007A65D2" w:rsidRPr="00771064" w:rsidRDefault="007A65D2" w:rsidP="00CB6980">
            <w:pPr>
              <w:rPr>
                <w:rFonts w:ascii="Calibri" w:hAnsi="Calibri"/>
                <w:iCs/>
                <w:sz w:val="18"/>
                <w:szCs w:val="18"/>
              </w:rPr>
            </w:pPr>
          </w:p>
          <w:p w:rsidR="00A716FF" w:rsidRPr="00771064" w:rsidRDefault="00A716FF" w:rsidP="00CB6980">
            <w:pPr>
              <w:rPr>
                <w:rFonts w:ascii="Calibri" w:hAnsi="Calibri"/>
                <w:iCs/>
                <w:sz w:val="18"/>
                <w:szCs w:val="18"/>
              </w:rPr>
            </w:pPr>
            <w:r w:rsidRPr="00771064">
              <w:rPr>
                <w:rFonts w:ascii="Calibri" w:hAnsi="Calibri"/>
                <w:iCs/>
                <w:sz w:val="18"/>
                <w:szCs w:val="18"/>
              </w:rPr>
              <w:t>Malta</w:t>
            </w:r>
          </w:p>
          <w:p w:rsidR="00A716FF" w:rsidRPr="00771064" w:rsidRDefault="00A716FF" w:rsidP="00CB6980">
            <w:pPr>
              <w:rPr>
                <w:rFonts w:ascii="Calibri" w:hAnsi="Calibri"/>
                <w:iCs/>
                <w:sz w:val="18"/>
                <w:szCs w:val="18"/>
              </w:rPr>
            </w:pPr>
          </w:p>
          <w:p w:rsidR="00A716FF" w:rsidRPr="00771064" w:rsidRDefault="00357196" w:rsidP="00CB6980">
            <w:pPr>
              <w:rPr>
                <w:rFonts w:ascii="Calibri" w:hAnsi="Calibri"/>
                <w:iCs/>
                <w:sz w:val="18"/>
                <w:szCs w:val="18"/>
              </w:rPr>
            </w:pPr>
            <w:r w:rsidRPr="00771064">
              <w:rPr>
                <w:rFonts w:ascii="Calibri" w:hAnsi="Calibri"/>
                <w:iCs/>
                <w:sz w:val="18"/>
                <w:szCs w:val="18"/>
              </w:rPr>
              <w:t>Malta</w:t>
            </w:r>
          </w:p>
          <w:p w:rsidR="00A716FF" w:rsidRPr="00771064" w:rsidRDefault="00A716FF" w:rsidP="00CB6980">
            <w:pPr>
              <w:rPr>
                <w:rFonts w:ascii="Calibri" w:hAnsi="Calibri"/>
                <w:iCs/>
                <w:sz w:val="18"/>
                <w:szCs w:val="18"/>
              </w:rPr>
            </w:pPr>
          </w:p>
          <w:p w:rsidR="00357196" w:rsidRDefault="00357196" w:rsidP="00CB6980">
            <w:pPr>
              <w:rPr>
                <w:rFonts w:ascii="Calibri" w:hAnsi="Calibri"/>
                <w:iCs/>
                <w:sz w:val="18"/>
                <w:szCs w:val="18"/>
              </w:rPr>
            </w:pPr>
            <w:r w:rsidRPr="00771064">
              <w:rPr>
                <w:rFonts w:ascii="Calibri" w:hAnsi="Calibri"/>
                <w:iCs/>
                <w:sz w:val="18"/>
                <w:szCs w:val="18"/>
              </w:rPr>
              <w:t>Malta</w:t>
            </w:r>
          </w:p>
          <w:p w:rsidR="00CB1986" w:rsidRDefault="00CB1986" w:rsidP="00CB6980">
            <w:pPr>
              <w:rPr>
                <w:rFonts w:ascii="Calibri" w:hAnsi="Calibri"/>
                <w:iCs/>
                <w:sz w:val="18"/>
                <w:szCs w:val="18"/>
              </w:rPr>
            </w:pPr>
          </w:p>
          <w:p w:rsidR="00CB1986" w:rsidRPr="00771064" w:rsidRDefault="00CB1986" w:rsidP="00CB6980">
            <w:pPr>
              <w:rPr>
                <w:rFonts w:ascii="Calibri" w:hAnsi="Calibri"/>
                <w:iCs/>
                <w:sz w:val="18"/>
                <w:szCs w:val="18"/>
              </w:rPr>
            </w:pPr>
            <w:r>
              <w:rPr>
                <w:rFonts w:ascii="Calibri" w:hAnsi="Calibri"/>
                <w:iCs/>
                <w:sz w:val="18"/>
                <w:szCs w:val="18"/>
              </w:rPr>
              <w:t>Malta</w:t>
            </w:r>
          </w:p>
        </w:tc>
        <w:tc>
          <w:tcPr>
            <w:tcW w:w="595" w:type="pct"/>
            <w:tcBorders>
              <w:top w:val="single" w:sz="4" w:space="0" w:color="auto"/>
            </w:tcBorders>
            <w:shd w:val="clear" w:color="auto" w:fill="auto"/>
          </w:tcPr>
          <w:p w:rsidR="00A716FF" w:rsidRPr="00771064" w:rsidRDefault="001E0CF2" w:rsidP="009B6EB9">
            <w:pPr>
              <w:rPr>
                <w:rFonts w:ascii="Calibri" w:hAnsi="Calibri"/>
                <w:iCs/>
                <w:sz w:val="18"/>
                <w:szCs w:val="18"/>
              </w:rPr>
            </w:pPr>
            <w:r w:rsidRPr="00771064">
              <w:rPr>
                <w:rFonts w:ascii="Calibri" w:hAnsi="Calibri"/>
                <w:iCs/>
                <w:sz w:val="18"/>
                <w:szCs w:val="18"/>
              </w:rPr>
              <w:t>Grants</w:t>
            </w:r>
            <w:r w:rsidR="003C6689" w:rsidRPr="00771064">
              <w:rPr>
                <w:rFonts w:ascii="Calibri" w:hAnsi="Calibri"/>
                <w:iCs/>
                <w:sz w:val="18"/>
                <w:szCs w:val="18"/>
              </w:rPr>
              <w:t xml:space="preserve">: </w:t>
            </w:r>
            <w:r w:rsidR="00A716FF" w:rsidRPr="00771064">
              <w:rPr>
                <w:rFonts w:ascii="Calibri" w:hAnsi="Calibri"/>
                <w:iCs/>
                <w:sz w:val="18"/>
                <w:szCs w:val="18"/>
              </w:rPr>
              <w:t>72600</w:t>
            </w:r>
          </w:p>
          <w:p w:rsidR="007A65D2" w:rsidRPr="00771064" w:rsidRDefault="007A65D2" w:rsidP="009B6EB9">
            <w:pPr>
              <w:rPr>
                <w:rFonts w:ascii="Calibri" w:hAnsi="Calibri"/>
                <w:iCs/>
                <w:sz w:val="18"/>
                <w:szCs w:val="18"/>
              </w:rPr>
            </w:pPr>
          </w:p>
          <w:p w:rsidR="00A716FF" w:rsidRPr="00771064" w:rsidRDefault="001E0CF2" w:rsidP="003C6689">
            <w:pPr>
              <w:rPr>
                <w:rFonts w:ascii="Calibri" w:hAnsi="Calibri"/>
                <w:iCs/>
                <w:sz w:val="18"/>
                <w:szCs w:val="18"/>
              </w:rPr>
            </w:pPr>
            <w:r w:rsidRPr="00771064">
              <w:rPr>
                <w:rFonts w:ascii="Calibri" w:hAnsi="Calibri"/>
                <w:iCs/>
                <w:sz w:val="18"/>
                <w:szCs w:val="18"/>
              </w:rPr>
              <w:t>Contracts</w:t>
            </w:r>
            <w:r w:rsidR="00771064" w:rsidRPr="00771064">
              <w:rPr>
                <w:rFonts w:ascii="Calibri" w:hAnsi="Calibri"/>
                <w:iCs/>
                <w:sz w:val="18"/>
                <w:szCs w:val="18"/>
              </w:rPr>
              <w:t xml:space="preserve"> Services Companies</w:t>
            </w:r>
            <w:r w:rsidR="003C6689" w:rsidRPr="00771064">
              <w:rPr>
                <w:rFonts w:ascii="Calibri" w:hAnsi="Calibri"/>
                <w:iCs/>
                <w:sz w:val="18"/>
                <w:szCs w:val="18"/>
              </w:rPr>
              <w:t xml:space="preserve">: </w:t>
            </w:r>
            <w:r w:rsidR="00A716FF" w:rsidRPr="00771064">
              <w:rPr>
                <w:rFonts w:ascii="Calibri" w:hAnsi="Calibri"/>
                <w:iCs/>
                <w:sz w:val="18"/>
                <w:szCs w:val="18"/>
              </w:rPr>
              <w:t>72100</w:t>
            </w:r>
          </w:p>
          <w:p w:rsidR="00E84B3D" w:rsidRPr="00771064" w:rsidRDefault="00E84B3D" w:rsidP="003C6689">
            <w:pPr>
              <w:rPr>
                <w:rFonts w:ascii="Calibri" w:hAnsi="Calibri"/>
                <w:iCs/>
                <w:sz w:val="18"/>
                <w:szCs w:val="18"/>
              </w:rPr>
            </w:pPr>
          </w:p>
          <w:p w:rsidR="00E84B3D" w:rsidRPr="00771064" w:rsidRDefault="00E84B3D" w:rsidP="003C6689">
            <w:pPr>
              <w:rPr>
                <w:rFonts w:ascii="Calibri" w:hAnsi="Calibri"/>
                <w:iCs/>
                <w:sz w:val="18"/>
                <w:szCs w:val="18"/>
              </w:rPr>
            </w:pPr>
            <w:r w:rsidRPr="00771064">
              <w:rPr>
                <w:rFonts w:ascii="Calibri" w:hAnsi="Calibri"/>
                <w:iCs/>
                <w:sz w:val="18"/>
                <w:szCs w:val="18"/>
              </w:rPr>
              <w:t>Travel: 71600</w:t>
            </w:r>
          </w:p>
          <w:p w:rsidR="001E0CF2" w:rsidRPr="00771064" w:rsidRDefault="001E0CF2" w:rsidP="003C6689">
            <w:pPr>
              <w:rPr>
                <w:rFonts w:ascii="Calibri" w:hAnsi="Calibri"/>
                <w:iCs/>
                <w:sz w:val="18"/>
                <w:szCs w:val="18"/>
              </w:rPr>
            </w:pPr>
          </w:p>
          <w:p w:rsidR="00E84B3D" w:rsidRPr="00771064" w:rsidRDefault="001E0CF2" w:rsidP="003C6689">
            <w:pPr>
              <w:rPr>
                <w:rFonts w:ascii="Calibri" w:hAnsi="Calibri"/>
                <w:iCs/>
                <w:sz w:val="18"/>
                <w:szCs w:val="18"/>
              </w:rPr>
            </w:pPr>
            <w:r w:rsidRPr="00771064">
              <w:rPr>
                <w:rFonts w:ascii="Calibri" w:hAnsi="Calibri"/>
                <w:iCs/>
                <w:sz w:val="18"/>
                <w:szCs w:val="18"/>
              </w:rPr>
              <w:t>Miscellaneous:74500</w:t>
            </w:r>
          </w:p>
          <w:p w:rsidR="00E84B3D" w:rsidRPr="00771064" w:rsidRDefault="00E84B3D" w:rsidP="003C6689">
            <w:pPr>
              <w:rPr>
                <w:rFonts w:ascii="Calibri" w:hAnsi="Calibri"/>
                <w:iCs/>
                <w:sz w:val="18"/>
                <w:szCs w:val="18"/>
              </w:rPr>
            </w:pPr>
          </w:p>
          <w:p w:rsidR="00E84B3D" w:rsidRPr="00771064" w:rsidRDefault="00E84B3D" w:rsidP="003C6689">
            <w:pPr>
              <w:rPr>
                <w:rFonts w:ascii="Calibri" w:hAnsi="Calibri"/>
                <w:iCs/>
                <w:sz w:val="18"/>
                <w:szCs w:val="18"/>
              </w:rPr>
            </w:pPr>
            <w:r w:rsidRPr="00771064">
              <w:rPr>
                <w:rFonts w:ascii="Calibri" w:hAnsi="Calibri"/>
                <w:iCs/>
                <w:sz w:val="18"/>
                <w:szCs w:val="18"/>
              </w:rPr>
              <w:t>GMS:75000</w:t>
            </w:r>
            <w:r w:rsidR="00771064" w:rsidRPr="00771064">
              <w:rPr>
                <w:rFonts w:ascii="Calibri" w:hAnsi="Calibri"/>
                <w:iCs/>
                <w:sz w:val="18"/>
                <w:szCs w:val="18"/>
              </w:rPr>
              <w:t xml:space="preserve"> @8%</w:t>
            </w:r>
          </w:p>
          <w:p w:rsidR="007A65D2" w:rsidRPr="00771064" w:rsidRDefault="007A65D2" w:rsidP="003C6689">
            <w:pPr>
              <w:rPr>
                <w:rFonts w:ascii="Calibri" w:hAnsi="Calibri"/>
                <w:iCs/>
                <w:sz w:val="18"/>
                <w:szCs w:val="18"/>
              </w:rPr>
            </w:pPr>
          </w:p>
          <w:p w:rsidR="00A716FF" w:rsidRPr="00057439" w:rsidRDefault="00357196" w:rsidP="00357196">
            <w:pPr>
              <w:rPr>
                <w:rFonts w:ascii="Calibri" w:hAnsi="Calibri"/>
                <w:iCs/>
                <w:sz w:val="18"/>
                <w:szCs w:val="18"/>
              </w:rPr>
            </w:pPr>
            <w:r w:rsidRPr="00057439">
              <w:rPr>
                <w:rFonts w:ascii="Calibri" w:hAnsi="Calibri"/>
                <w:iCs/>
                <w:sz w:val="18"/>
                <w:szCs w:val="18"/>
              </w:rPr>
              <w:t>Grants</w:t>
            </w:r>
            <w:r w:rsidR="003C6689" w:rsidRPr="00057439">
              <w:rPr>
                <w:rFonts w:ascii="Calibri" w:hAnsi="Calibri"/>
                <w:iCs/>
                <w:sz w:val="18"/>
                <w:szCs w:val="18"/>
              </w:rPr>
              <w:t xml:space="preserve">: </w:t>
            </w:r>
            <w:r w:rsidR="00A716FF" w:rsidRPr="00057439">
              <w:rPr>
                <w:rFonts w:ascii="Calibri" w:hAnsi="Calibri"/>
                <w:iCs/>
                <w:sz w:val="18"/>
                <w:szCs w:val="18"/>
              </w:rPr>
              <w:t>72</w:t>
            </w:r>
            <w:r w:rsidRPr="00057439">
              <w:rPr>
                <w:rFonts w:ascii="Calibri" w:hAnsi="Calibri"/>
                <w:iCs/>
                <w:sz w:val="18"/>
                <w:szCs w:val="18"/>
              </w:rPr>
              <w:t>6</w:t>
            </w:r>
            <w:r w:rsidR="00A716FF" w:rsidRPr="00057439">
              <w:rPr>
                <w:rFonts w:ascii="Calibri" w:hAnsi="Calibri"/>
                <w:iCs/>
                <w:sz w:val="18"/>
                <w:szCs w:val="18"/>
              </w:rPr>
              <w:t>00</w:t>
            </w:r>
          </w:p>
          <w:p w:rsidR="00975AA4" w:rsidRPr="00057439" w:rsidRDefault="00975AA4" w:rsidP="009B6EB9">
            <w:pPr>
              <w:rPr>
                <w:rFonts w:ascii="Calibri" w:hAnsi="Calibri"/>
                <w:iCs/>
                <w:sz w:val="18"/>
                <w:szCs w:val="18"/>
              </w:rPr>
            </w:pPr>
          </w:p>
          <w:p w:rsidR="00975AA4" w:rsidRPr="00057439" w:rsidRDefault="00975AA4" w:rsidP="00975AA4">
            <w:pPr>
              <w:rPr>
                <w:rFonts w:ascii="Calibri" w:hAnsi="Calibri"/>
                <w:iCs/>
                <w:sz w:val="18"/>
                <w:szCs w:val="18"/>
              </w:rPr>
            </w:pPr>
            <w:r w:rsidRPr="00057439">
              <w:rPr>
                <w:rFonts w:ascii="Calibri" w:hAnsi="Calibri"/>
                <w:iCs/>
                <w:sz w:val="18"/>
                <w:szCs w:val="18"/>
              </w:rPr>
              <w:t>Travel: 71600</w:t>
            </w:r>
          </w:p>
          <w:p w:rsidR="00975AA4" w:rsidRPr="00057439" w:rsidRDefault="00975AA4" w:rsidP="00975AA4">
            <w:pPr>
              <w:rPr>
                <w:rFonts w:ascii="Calibri" w:hAnsi="Calibri"/>
                <w:iCs/>
                <w:sz w:val="18"/>
                <w:szCs w:val="18"/>
              </w:rPr>
            </w:pPr>
          </w:p>
          <w:p w:rsidR="00975AA4" w:rsidRPr="00771064" w:rsidRDefault="001E0CF2" w:rsidP="00357196">
            <w:pPr>
              <w:rPr>
                <w:rFonts w:ascii="Calibri" w:hAnsi="Calibri"/>
                <w:iCs/>
                <w:sz w:val="18"/>
                <w:szCs w:val="18"/>
              </w:rPr>
            </w:pPr>
            <w:r w:rsidRPr="00057439">
              <w:rPr>
                <w:rFonts w:ascii="Calibri" w:hAnsi="Calibri"/>
                <w:iCs/>
                <w:sz w:val="18"/>
                <w:szCs w:val="18"/>
              </w:rPr>
              <w:t>Miscellaneous</w:t>
            </w:r>
            <w:r w:rsidR="00975AA4" w:rsidRPr="00057439">
              <w:rPr>
                <w:rFonts w:ascii="Calibri" w:hAnsi="Calibri"/>
                <w:iCs/>
                <w:sz w:val="18"/>
                <w:szCs w:val="18"/>
              </w:rPr>
              <w:t>: 7</w:t>
            </w:r>
            <w:r w:rsidR="00357196" w:rsidRPr="00057439">
              <w:rPr>
                <w:rFonts w:ascii="Calibri" w:hAnsi="Calibri"/>
                <w:iCs/>
                <w:sz w:val="18"/>
                <w:szCs w:val="18"/>
              </w:rPr>
              <w:t>4</w:t>
            </w:r>
            <w:r w:rsidR="00975AA4" w:rsidRPr="00057439">
              <w:rPr>
                <w:rFonts w:ascii="Calibri" w:hAnsi="Calibri"/>
                <w:iCs/>
                <w:sz w:val="18"/>
                <w:szCs w:val="18"/>
              </w:rPr>
              <w:t>500</w:t>
            </w:r>
          </w:p>
          <w:p w:rsidR="00771064" w:rsidRPr="00771064" w:rsidRDefault="00771064" w:rsidP="009B6EB9">
            <w:pPr>
              <w:rPr>
                <w:b/>
                <w:sz w:val="18"/>
                <w:szCs w:val="18"/>
                <w:u w:val="single"/>
              </w:rPr>
            </w:pPr>
          </w:p>
          <w:p w:rsidR="00CB1986" w:rsidRPr="00E33A48" w:rsidRDefault="00CB1986" w:rsidP="009B6EB9">
            <w:pPr>
              <w:rPr>
                <w:sz w:val="18"/>
                <w:szCs w:val="18"/>
              </w:rPr>
            </w:pPr>
            <w:r w:rsidRPr="00E33A48">
              <w:rPr>
                <w:sz w:val="18"/>
                <w:szCs w:val="18"/>
              </w:rPr>
              <w:t>GMS @ 8%: 75100</w:t>
            </w:r>
          </w:p>
          <w:p w:rsidR="00CB1986" w:rsidRDefault="00CB1986" w:rsidP="009B6EB9">
            <w:pPr>
              <w:rPr>
                <w:b/>
                <w:sz w:val="18"/>
                <w:szCs w:val="18"/>
                <w:u w:val="single"/>
              </w:rPr>
            </w:pPr>
          </w:p>
          <w:p w:rsidR="00975AA4" w:rsidRPr="00771064" w:rsidRDefault="00CB1986" w:rsidP="009B6EB9">
            <w:pPr>
              <w:rPr>
                <w:rFonts w:ascii="Calibri" w:hAnsi="Calibri"/>
                <w:iCs/>
                <w:sz w:val="18"/>
                <w:szCs w:val="18"/>
              </w:rPr>
            </w:pPr>
            <w:r>
              <w:rPr>
                <w:b/>
                <w:sz w:val="18"/>
                <w:szCs w:val="18"/>
                <w:u w:val="single"/>
              </w:rPr>
              <w:t>S</w:t>
            </w:r>
            <w:r w:rsidR="00771064" w:rsidRPr="00771064">
              <w:rPr>
                <w:b/>
                <w:sz w:val="18"/>
                <w:szCs w:val="18"/>
                <w:u w:val="single"/>
              </w:rPr>
              <w:t>ub-total</w:t>
            </w:r>
          </w:p>
        </w:tc>
        <w:tc>
          <w:tcPr>
            <w:tcW w:w="409" w:type="pct"/>
            <w:gridSpan w:val="2"/>
            <w:tcBorders>
              <w:top w:val="single" w:sz="4" w:space="0" w:color="auto"/>
            </w:tcBorders>
            <w:shd w:val="clear" w:color="auto" w:fill="auto"/>
          </w:tcPr>
          <w:p w:rsidR="00A716FF" w:rsidRPr="00771064" w:rsidRDefault="001E0CF2" w:rsidP="00214F92">
            <w:pPr>
              <w:jc w:val="right"/>
              <w:rPr>
                <w:rFonts w:ascii="Calibri" w:hAnsi="Calibri"/>
                <w:b/>
                <w:iCs/>
                <w:sz w:val="18"/>
                <w:szCs w:val="18"/>
              </w:rPr>
            </w:pPr>
            <w:bookmarkStart w:id="1" w:name="OLE_LINK1"/>
            <w:r w:rsidRPr="00771064">
              <w:rPr>
                <w:rFonts w:ascii="Calibri" w:hAnsi="Calibri"/>
                <w:b/>
                <w:iCs/>
                <w:sz w:val="18"/>
                <w:szCs w:val="18"/>
              </w:rPr>
              <w:t>100,000</w:t>
            </w:r>
          </w:p>
          <w:p w:rsidR="007A65D2" w:rsidRPr="00771064" w:rsidRDefault="007A65D2" w:rsidP="00214F92">
            <w:pPr>
              <w:jc w:val="right"/>
              <w:rPr>
                <w:rFonts w:ascii="Calibri" w:hAnsi="Calibri"/>
                <w:b/>
                <w:iCs/>
                <w:sz w:val="18"/>
                <w:szCs w:val="18"/>
              </w:rPr>
            </w:pPr>
          </w:p>
          <w:p w:rsidR="00A716FF" w:rsidRPr="00771064" w:rsidRDefault="001E0CF2" w:rsidP="00214F92">
            <w:pPr>
              <w:jc w:val="right"/>
              <w:rPr>
                <w:rFonts w:ascii="Calibri" w:hAnsi="Calibri"/>
                <w:b/>
                <w:iCs/>
                <w:sz w:val="18"/>
                <w:szCs w:val="18"/>
              </w:rPr>
            </w:pPr>
            <w:r w:rsidRPr="00771064">
              <w:rPr>
                <w:rFonts w:ascii="Calibri" w:hAnsi="Calibri"/>
                <w:b/>
                <w:iCs/>
                <w:sz w:val="18"/>
                <w:szCs w:val="18"/>
              </w:rPr>
              <w:t>100,000</w:t>
            </w:r>
          </w:p>
          <w:p w:rsidR="00E84B3D" w:rsidRPr="00771064" w:rsidRDefault="00E84B3D" w:rsidP="00214F92">
            <w:pPr>
              <w:jc w:val="right"/>
              <w:rPr>
                <w:rFonts w:ascii="Calibri" w:hAnsi="Calibri"/>
                <w:b/>
                <w:iCs/>
                <w:sz w:val="18"/>
                <w:szCs w:val="18"/>
              </w:rPr>
            </w:pPr>
          </w:p>
          <w:p w:rsidR="00771064" w:rsidRPr="00771064" w:rsidRDefault="00771064" w:rsidP="00214F92">
            <w:pPr>
              <w:jc w:val="right"/>
              <w:rPr>
                <w:rFonts w:ascii="Calibri" w:hAnsi="Calibri"/>
                <w:b/>
                <w:iCs/>
                <w:sz w:val="18"/>
                <w:szCs w:val="18"/>
              </w:rPr>
            </w:pPr>
          </w:p>
          <w:p w:rsidR="007A65D2" w:rsidRPr="00771064" w:rsidRDefault="001E0CF2" w:rsidP="00214F92">
            <w:pPr>
              <w:jc w:val="right"/>
              <w:rPr>
                <w:rFonts w:ascii="Calibri" w:hAnsi="Calibri"/>
                <w:b/>
                <w:iCs/>
                <w:sz w:val="18"/>
                <w:szCs w:val="18"/>
              </w:rPr>
            </w:pPr>
            <w:r w:rsidRPr="00771064">
              <w:rPr>
                <w:rFonts w:ascii="Calibri" w:hAnsi="Calibri"/>
                <w:b/>
                <w:iCs/>
                <w:sz w:val="18"/>
                <w:szCs w:val="18"/>
              </w:rPr>
              <w:t>15,000</w:t>
            </w:r>
          </w:p>
          <w:p w:rsidR="00E84B3D" w:rsidRPr="00771064" w:rsidRDefault="00E84B3D" w:rsidP="00214F92">
            <w:pPr>
              <w:jc w:val="right"/>
              <w:rPr>
                <w:rFonts w:ascii="Calibri" w:hAnsi="Calibri"/>
                <w:b/>
                <w:iCs/>
                <w:sz w:val="18"/>
                <w:szCs w:val="18"/>
              </w:rPr>
            </w:pPr>
          </w:p>
          <w:p w:rsidR="00E84B3D" w:rsidRPr="00771064" w:rsidRDefault="00E84B3D" w:rsidP="00214F92">
            <w:pPr>
              <w:jc w:val="right"/>
              <w:rPr>
                <w:rFonts w:ascii="Calibri" w:hAnsi="Calibri"/>
                <w:b/>
                <w:iCs/>
                <w:sz w:val="18"/>
                <w:szCs w:val="18"/>
              </w:rPr>
            </w:pPr>
            <w:r w:rsidRPr="00771064">
              <w:rPr>
                <w:rFonts w:ascii="Calibri" w:hAnsi="Calibri"/>
                <w:b/>
                <w:iCs/>
                <w:sz w:val="18"/>
                <w:szCs w:val="18"/>
              </w:rPr>
              <w:t>4</w:t>
            </w:r>
            <w:r w:rsidR="001E0CF2" w:rsidRPr="00771064">
              <w:rPr>
                <w:rFonts w:ascii="Calibri" w:hAnsi="Calibri"/>
                <w:b/>
                <w:iCs/>
                <w:sz w:val="18"/>
                <w:szCs w:val="18"/>
              </w:rPr>
              <w:t>,</w:t>
            </w:r>
            <w:r w:rsidRPr="00771064">
              <w:rPr>
                <w:rFonts w:ascii="Calibri" w:hAnsi="Calibri"/>
                <w:b/>
                <w:iCs/>
                <w:sz w:val="18"/>
                <w:szCs w:val="18"/>
              </w:rPr>
              <w:t>000</w:t>
            </w:r>
          </w:p>
          <w:p w:rsidR="00E84B3D" w:rsidRPr="00771064" w:rsidRDefault="00E84B3D" w:rsidP="00214F92">
            <w:pPr>
              <w:jc w:val="right"/>
              <w:rPr>
                <w:rFonts w:ascii="Calibri" w:hAnsi="Calibri"/>
                <w:b/>
                <w:iCs/>
                <w:sz w:val="18"/>
                <w:szCs w:val="18"/>
              </w:rPr>
            </w:pPr>
          </w:p>
          <w:p w:rsidR="00E84B3D" w:rsidRPr="00771064" w:rsidRDefault="00E84B3D" w:rsidP="00214F92">
            <w:pPr>
              <w:jc w:val="right"/>
              <w:rPr>
                <w:rFonts w:ascii="Calibri" w:hAnsi="Calibri"/>
                <w:b/>
                <w:iCs/>
                <w:sz w:val="18"/>
                <w:szCs w:val="18"/>
              </w:rPr>
            </w:pPr>
            <w:r w:rsidRPr="00771064">
              <w:rPr>
                <w:rFonts w:ascii="Calibri" w:hAnsi="Calibri"/>
                <w:b/>
                <w:iCs/>
                <w:sz w:val="18"/>
                <w:szCs w:val="18"/>
              </w:rPr>
              <w:t>18,483</w:t>
            </w:r>
          </w:p>
          <w:p w:rsidR="00E84B3D" w:rsidRPr="00771064" w:rsidRDefault="00E84B3D" w:rsidP="00214F92">
            <w:pPr>
              <w:jc w:val="right"/>
              <w:rPr>
                <w:rFonts w:ascii="Calibri" w:hAnsi="Calibri"/>
                <w:b/>
                <w:iCs/>
                <w:sz w:val="18"/>
                <w:szCs w:val="18"/>
              </w:rPr>
            </w:pPr>
          </w:p>
          <w:p w:rsidR="00A716FF" w:rsidRPr="00771064" w:rsidRDefault="00A716FF" w:rsidP="00214F92">
            <w:pPr>
              <w:jc w:val="right"/>
              <w:rPr>
                <w:rFonts w:ascii="Calibri" w:hAnsi="Calibri"/>
                <w:b/>
                <w:iCs/>
                <w:sz w:val="18"/>
                <w:szCs w:val="18"/>
              </w:rPr>
            </w:pPr>
            <w:r w:rsidRPr="00771064">
              <w:rPr>
                <w:rFonts w:ascii="Calibri" w:hAnsi="Calibri"/>
                <w:b/>
                <w:iCs/>
                <w:sz w:val="18"/>
                <w:szCs w:val="18"/>
              </w:rPr>
              <w:t>4</w:t>
            </w:r>
            <w:r w:rsidR="00CB1986">
              <w:rPr>
                <w:rFonts w:ascii="Calibri" w:hAnsi="Calibri"/>
                <w:b/>
                <w:iCs/>
                <w:sz w:val="18"/>
                <w:szCs w:val="18"/>
              </w:rPr>
              <w:t>3,914</w:t>
            </w:r>
          </w:p>
          <w:p w:rsidR="00975AA4" w:rsidRPr="00771064" w:rsidRDefault="00975AA4" w:rsidP="00214F92">
            <w:pPr>
              <w:jc w:val="right"/>
              <w:rPr>
                <w:rFonts w:ascii="Calibri" w:hAnsi="Calibri"/>
                <w:b/>
                <w:iCs/>
                <w:sz w:val="18"/>
                <w:szCs w:val="18"/>
              </w:rPr>
            </w:pPr>
          </w:p>
          <w:p w:rsidR="00975AA4" w:rsidRPr="00771064" w:rsidRDefault="00CB1986" w:rsidP="00214F92">
            <w:pPr>
              <w:jc w:val="right"/>
              <w:rPr>
                <w:rFonts w:ascii="Calibri" w:hAnsi="Calibri"/>
                <w:b/>
                <w:iCs/>
                <w:sz w:val="18"/>
                <w:szCs w:val="18"/>
              </w:rPr>
            </w:pPr>
            <w:r>
              <w:rPr>
                <w:rFonts w:ascii="Calibri" w:hAnsi="Calibri"/>
                <w:b/>
                <w:iCs/>
                <w:sz w:val="18"/>
                <w:szCs w:val="18"/>
              </w:rPr>
              <w:t>6,000</w:t>
            </w:r>
          </w:p>
          <w:p w:rsidR="00975AA4" w:rsidRPr="00771064" w:rsidRDefault="00975AA4" w:rsidP="00214F92">
            <w:pPr>
              <w:jc w:val="right"/>
              <w:rPr>
                <w:rFonts w:ascii="Calibri" w:hAnsi="Calibri"/>
                <w:b/>
                <w:iCs/>
                <w:sz w:val="18"/>
                <w:szCs w:val="18"/>
              </w:rPr>
            </w:pPr>
          </w:p>
          <w:p w:rsidR="00975AA4" w:rsidRDefault="00CB1986" w:rsidP="00214F92">
            <w:pPr>
              <w:jc w:val="right"/>
              <w:rPr>
                <w:rFonts w:ascii="Calibri" w:hAnsi="Calibri"/>
                <w:b/>
                <w:iCs/>
                <w:sz w:val="18"/>
                <w:szCs w:val="18"/>
              </w:rPr>
            </w:pPr>
            <w:r>
              <w:rPr>
                <w:rFonts w:ascii="Calibri" w:hAnsi="Calibri"/>
                <w:b/>
                <w:iCs/>
                <w:sz w:val="18"/>
                <w:szCs w:val="18"/>
              </w:rPr>
              <w:t>1,019.09</w:t>
            </w:r>
          </w:p>
          <w:p w:rsidR="00CB1986" w:rsidRPr="00771064" w:rsidRDefault="00CB1986" w:rsidP="00214F92">
            <w:pPr>
              <w:jc w:val="right"/>
              <w:rPr>
                <w:rFonts w:ascii="Calibri" w:hAnsi="Calibri"/>
                <w:b/>
                <w:iCs/>
                <w:sz w:val="18"/>
                <w:szCs w:val="18"/>
              </w:rPr>
            </w:pPr>
          </w:p>
          <w:bookmarkEnd w:id="1"/>
          <w:p w:rsidR="00CB1986" w:rsidRPr="00CB1986" w:rsidRDefault="00CB1986" w:rsidP="00214F92">
            <w:pPr>
              <w:jc w:val="right"/>
              <w:rPr>
                <w:rFonts w:ascii="Calibri" w:hAnsi="Calibri"/>
                <w:b/>
                <w:color w:val="000000"/>
                <w:sz w:val="18"/>
                <w:szCs w:val="18"/>
              </w:rPr>
            </w:pPr>
            <w:r w:rsidRPr="00CB1986">
              <w:rPr>
                <w:rFonts w:ascii="Calibri" w:hAnsi="Calibri"/>
                <w:b/>
                <w:color w:val="000000"/>
                <w:sz w:val="18"/>
                <w:szCs w:val="18"/>
              </w:rPr>
              <w:t>4,074.65</w:t>
            </w:r>
          </w:p>
          <w:p w:rsidR="00CB1986" w:rsidRDefault="00CB1986" w:rsidP="00214F92">
            <w:pPr>
              <w:jc w:val="right"/>
              <w:rPr>
                <w:rFonts w:ascii="Calibri" w:hAnsi="Calibri"/>
                <w:b/>
                <w:color w:val="000000"/>
                <w:sz w:val="18"/>
                <w:szCs w:val="18"/>
                <w:u w:val="single"/>
              </w:rPr>
            </w:pPr>
          </w:p>
          <w:p w:rsidR="00771064" w:rsidRPr="00771064" w:rsidRDefault="006B1D1E" w:rsidP="00214F92">
            <w:pPr>
              <w:jc w:val="right"/>
              <w:rPr>
                <w:rFonts w:ascii="Calibri" w:hAnsi="Calibri"/>
                <w:color w:val="000000"/>
                <w:sz w:val="18"/>
                <w:szCs w:val="18"/>
                <w:u w:val="single"/>
                <w:lang w:val="en-GB"/>
              </w:rPr>
            </w:pPr>
            <w:r>
              <w:rPr>
                <w:rFonts w:ascii="Calibri" w:hAnsi="Calibri"/>
                <w:b/>
                <w:color w:val="000000"/>
                <w:sz w:val="18"/>
                <w:szCs w:val="18"/>
                <w:u w:val="single"/>
              </w:rPr>
              <w:t>428,977.</w:t>
            </w:r>
            <w:r w:rsidR="00D33727">
              <w:rPr>
                <w:rFonts w:ascii="Calibri" w:hAnsi="Calibri"/>
                <w:b/>
                <w:color w:val="000000"/>
                <w:sz w:val="18"/>
                <w:szCs w:val="18"/>
                <w:u w:val="single"/>
              </w:rPr>
              <w:t>58</w:t>
            </w:r>
          </w:p>
          <w:p w:rsidR="00771064" w:rsidRPr="00771064" w:rsidRDefault="00771064" w:rsidP="009A524A">
            <w:pPr>
              <w:rPr>
                <w:rFonts w:ascii="Calibri" w:hAnsi="Calibri"/>
                <w:iCs/>
                <w:sz w:val="18"/>
                <w:szCs w:val="18"/>
              </w:rPr>
            </w:pPr>
          </w:p>
        </w:tc>
      </w:tr>
      <w:tr w:rsidR="00361FEC" w:rsidRPr="00771064" w:rsidTr="00F47A71">
        <w:trPr>
          <w:cantSplit/>
          <w:trHeight w:val="1025"/>
        </w:trPr>
        <w:tc>
          <w:tcPr>
            <w:tcW w:w="1277" w:type="pct"/>
            <w:vMerge w:val="restart"/>
          </w:tcPr>
          <w:p w:rsidR="00361FEC" w:rsidRPr="00771064" w:rsidRDefault="00361FEC" w:rsidP="003F2FF3">
            <w:pPr>
              <w:ind w:left="-90"/>
              <w:rPr>
                <w:rStyle w:val="IntenseEmphasis"/>
                <w:rFonts w:ascii="Calibri" w:eastAsia="Calibri" w:hAnsi="Calibri"/>
                <w:b w:val="0"/>
                <w:sz w:val="18"/>
                <w:szCs w:val="18"/>
              </w:rPr>
            </w:pPr>
            <w:r w:rsidRPr="00771064">
              <w:rPr>
                <w:rFonts w:ascii="Calibri" w:hAnsi="Calibri"/>
                <w:b/>
                <w:color w:val="4F81BD"/>
                <w:sz w:val="18"/>
                <w:szCs w:val="18"/>
              </w:rPr>
              <w:t>2.Local services strengthened</w:t>
            </w:r>
          </w:p>
          <w:p w:rsidR="00361FEC" w:rsidRPr="00771064" w:rsidRDefault="00361FEC" w:rsidP="00497517">
            <w:pPr>
              <w:rPr>
                <w:rStyle w:val="IntenseEmphasis"/>
                <w:rFonts w:ascii="Calibri" w:hAnsi="Calibri"/>
                <w:b w:val="0"/>
                <w:bCs w:val="0"/>
                <w:sz w:val="18"/>
                <w:szCs w:val="18"/>
              </w:rPr>
            </w:pPr>
          </w:p>
          <w:p w:rsidR="00361FEC" w:rsidRPr="00771064" w:rsidRDefault="00361FEC" w:rsidP="00497517">
            <w:pPr>
              <w:rPr>
                <w:rFonts w:ascii="Calibri" w:eastAsia="Calibri" w:hAnsi="Calibri" w:cs="Arial"/>
                <w:sz w:val="18"/>
                <w:szCs w:val="18"/>
              </w:rPr>
            </w:pPr>
            <w:r w:rsidRPr="00771064">
              <w:rPr>
                <w:rStyle w:val="IntenseEmphasis"/>
                <w:rFonts w:ascii="Calibri" w:hAnsi="Calibri"/>
                <w:b w:val="0"/>
                <w:bCs w:val="0"/>
                <w:sz w:val="18"/>
                <w:szCs w:val="18"/>
              </w:rPr>
              <w:t>Baseline</w:t>
            </w:r>
            <w:r w:rsidRPr="00771064">
              <w:rPr>
                <w:rStyle w:val="IntenseEmphasis"/>
                <w:sz w:val="18"/>
                <w:szCs w:val="18"/>
              </w:rPr>
              <w:t>:</w:t>
            </w:r>
            <w:r w:rsidRPr="00771064">
              <w:rPr>
                <w:rFonts w:ascii="Calibri" w:eastAsia="Calibri" w:hAnsi="Calibri" w:cs="Arial"/>
                <w:sz w:val="18"/>
                <w:szCs w:val="18"/>
              </w:rPr>
              <w:t xml:space="preserve"> To be established through the socio-economic assessments for individual communities. In general local services are poorly resourced and inadequate and act as a significant deterrent to Voluntary return</w:t>
            </w:r>
          </w:p>
          <w:p w:rsidR="00361FEC" w:rsidRPr="00771064" w:rsidRDefault="00361FEC" w:rsidP="00497517">
            <w:pPr>
              <w:rPr>
                <w:rFonts w:ascii="Calibri" w:eastAsia="Calibri" w:hAnsi="Calibri" w:cs="Arial"/>
                <w:sz w:val="18"/>
                <w:szCs w:val="18"/>
              </w:rPr>
            </w:pPr>
            <w:r w:rsidRPr="00771064">
              <w:rPr>
                <w:rStyle w:val="IntenseEmphasis"/>
                <w:rFonts w:ascii="Calibri" w:hAnsi="Calibri"/>
                <w:b w:val="0"/>
                <w:bCs w:val="0"/>
                <w:sz w:val="18"/>
                <w:szCs w:val="18"/>
              </w:rPr>
              <w:t>Indicators:</w:t>
            </w:r>
          </w:p>
          <w:p w:rsidR="00361FEC" w:rsidRPr="00771064" w:rsidRDefault="00361FEC" w:rsidP="00497517">
            <w:pPr>
              <w:numPr>
                <w:ilvl w:val="0"/>
                <w:numId w:val="8"/>
              </w:numPr>
              <w:spacing w:line="276" w:lineRule="auto"/>
              <w:contextualSpacing/>
              <w:rPr>
                <w:rFonts w:ascii="Calibri" w:eastAsia="Calibri" w:hAnsi="Calibri" w:cs="Arial"/>
                <w:sz w:val="18"/>
                <w:szCs w:val="18"/>
              </w:rPr>
            </w:pPr>
            <w:r w:rsidRPr="00771064">
              <w:rPr>
                <w:rFonts w:ascii="Calibri" w:eastAsia="Calibri" w:hAnsi="Calibri" w:cs="Arial"/>
                <w:sz w:val="18"/>
                <w:szCs w:val="18"/>
              </w:rPr>
              <w:t>Number of sectors enhanced</w:t>
            </w:r>
          </w:p>
          <w:p w:rsidR="00361FEC" w:rsidRPr="00771064" w:rsidRDefault="00361FEC" w:rsidP="00497517">
            <w:pPr>
              <w:numPr>
                <w:ilvl w:val="0"/>
                <w:numId w:val="8"/>
              </w:numPr>
              <w:spacing w:line="276" w:lineRule="auto"/>
              <w:contextualSpacing/>
              <w:rPr>
                <w:rFonts w:ascii="Calibri" w:eastAsia="Calibri" w:hAnsi="Calibri" w:cs="Arial"/>
                <w:sz w:val="18"/>
                <w:szCs w:val="18"/>
              </w:rPr>
            </w:pPr>
            <w:r w:rsidRPr="00771064">
              <w:rPr>
                <w:rFonts w:ascii="Calibri" w:eastAsia="Calibri" w:hAnsi="Calibri" w:cs="Arial"/>
                <w:sz w:val="18"/>
                <w:szCs w:val="18"/>
              </w:rPr>
              <w:t>Number of direct and indirect beneficiaries</w:t>
            </w:r>
          </w:p>
          <w:p w:rsidR="00361FEC" w:rsidRPr="00771064" w:rsidRDefault="00361FEC" w:rsidP="003F2FF3">
            <w:pPr>
              <w:tabs>
                <w:tab w:val="left" w:pos="1985"/>
              </w:tabs>
              <w:ind w:left="142" w:hanging="142"/>
              <w:rPr>
                <w:rStyle w:val="IntenseEmphasis"/>
                <w:rFonts w:ascii="Calibri" w:hAnsi="Calibri"/>
                <w:b w:val="0"/>
                <w:bCs w:val="0"/>
                <w:sz w:val="18"/>
                <w:szCs w:val="18"/>
              </w:rPr>
            </w:pPr>
            <w:r w:rsidRPr="00771064">
              <w:rPr>
                <w:rStyle w:val="IntenseEmphasis"/>
                <w:rFonts w:ascii="Calibri" w:hAnsi="Calibri"/>
                <w:b w:val="0"/>
                <w:bCs w:val="0"/>
                <w:sz w:val="18"/>
                <w:szCs w:val="18"/>
              </w:rPr>
              <w:t>Targets</w:t>
            </w:r>
          </w:p>
          <w:p w:rsidR="00361FEC" w:rsidRPr="00771064" w:rsidRDefault="00361FEC" w:rsidP="003F2FF3">
            <w:pPr>
              <w:rPr>
                <w:rFonts w:ascii="Calibri" w:eastAsia="Calibri" w:hAnsi="Calibri" w:cs="Arial"/>
                <w:sz w:val="18"/>
                <w:szCs w:val="18"/>
              </w:rPr>
            </w:pPr>
            <w:r w:rsidRPr="00771064">
              <w:rPr>
                <w:rFonts w:ascii="Calibri" w:eastAsia="Calibri" w:hAnsi="Calibri" w:cs="Arial"/>
                <w:sz w:val="18"/>
                <w:szCs w:val="18"/>
              </w:rPr>
              <w:t>At least three local services strengthened (not more than one per community).</w:t>
            </w:r>
          </w:p>
          <w:p w:rsidR="00361FEC" w:rsidRPr="00771064" w:rsidRDefault="00361FEC" w:rsidP="003F2FF3">
            <w:pPr>
              <w:numPr>
                <w:ilvl w:val="0"/>
                <w:numId w:val="9"/>
              </w:numPr>
              <w:rPr>
                <w:rFonts w:ascii="Calibri" w:eastAsia="Calibri" w:hAnsi="Calibri" w:cs="Arial"/>
                <w:sz w:val="18"/>
                <w:szCs w:val="18"/>
              </w:rPr>
            </w:pPr>
            <w:r w:rsidRPr="00771064">
              <w:rPr>
                <w:rFonts w:ascii="Calibri" w:eastAsia="Calibri" w:hAnsi="Calibri" w:cs="Arial"/>
                <w:sz w:val="18"/>
                <w:szCs w:val="18"/>
              </w:rPr>
              <w:t>Health sector</w:t>
            </w:r>
          </w:p>
          <w:p w:rsidR="00361FEC" w:rsidRPr="00771064" w:rsidRDefault="00361FEC" w:rsidP="003F2FF3">
            <w:pPr>
              <w:numPr>
                <w:ilvl w:val="0"/>
                <w:numId w:val="9"/>
              </w:numPr>
              <w:rPr>
                <w:rFonts w:ascii="Calibri" w:eastAsia="Calibri" w:hAnsi="Calibri" w:cs="Arial"/>
                <w:sz w:val="18"/>
                <w:szCs w:val="18"/>
              </w:rPr>
            </w:pPr>
            <w:r w:rsidRPr="00771064">
              <w:rPr>
                <w:rFonts w:ascii="Calibri" w:eastAsia="Calibri" w:hAnsi="Calibri" w:cs="Arial"/>
                <w:sz w:val="18"/>
                <w:szCs w:val="18"/>
              </w:rPr>
              <w:t>Business Service centers in Garowe and Hargeisa</w:t>
            </w:r>
          </w:p>
          <w:p w:rsidR="00361FEC" w:rsidRPr="00771064" w:rsidRDefault="00361FEC" w:rsidP="003F2FF3">
            <w:pPr>
              <w:spacing w:line="276" w:lineRule="auto"/>
              <w:contextualSpacing/>
              <w:rPr>
                <w:rFonts w:ascii="Calibri" w:hAnsi="Calibri"/>
                <w:b/>
                <w:color w:val="4F81BD"/>
                <w:sz w:val="18"/>
                <w:szCs w:val="18"/>
              </w:rPr>
            </w:pPr>
            <w:r w:rsidRPr="00771064">
              <w:rPr>
                <w:rFonts w:ascii="Calibri" w:eastAsia="Calibri" w:hAnsi="Calibri" w:cs="Arial"/>
                <w:sz w:val="18"/>
                <w:szCs w:val="18"/>
              </w:rPr>
              <w:t>Value chain for one productive sector identified and addressed</w:t>
            </w:r>
          </w:p>
        </w:tc>
        <w:tc>
          <w:tcPr>
            <w:tcW w:w="1332" w:type="pct"/>
            <w:tcBorders>
              <w:top w:val="single" w:sz="4" w:space="0" w:color="auto"/>
            </w:tcBorders>
          </w:tcPr>
          <w:p w:rsidR="00361FEC" w:rsidRPr="00771064" w:rsidRDefault="00361FEC" w:rsidP="00F4156C">
            <w:pPr>
              <w:pStyle w:val="Header"/>
              <w:rPr>
                <w:rFonts w:ascii="Calibri" w:eastAsia="Calibri" w:hAnsi="Calibri" w:cs="Arial"/>
                <w:sz w:val="18"/>
                <w:szCs w:val="18"/>
                <w:highlight w:val="green"/>
              </w:rPr>
            </w:pPr>
            <w:r w:rsidRPr="00771064">
              <w:rPr>
                <w:rFonts w:ascii="Calibri" w:eastAsia="Calibri" w:hAnsi="Calibri" w:cs="Arial"/>
                <w:sz w:val="18"/>
                <w:szCs w:val="18"/>
              </w:rPr>
              <w:t>Complete the on-going project of procurement of tools to Abudwak vocational Training Center (pay transportation coast)</w:t>
            </w:r>
          </w:p>
        </w:tc>
        <w:tc>
          <w:tcPr>
            <w:tcW w:w="138" w:type="pct"/>
            <w:tcBorders>
              <w:top w:val="single" w:sz="4" w:space="0" w:color="auto"/>
            </w:tcBorders>
            <w:shd w:val="clear" w:color="auto" w:fill="BDD6EE" w:themeFill="accent1" w:themeFillTint="66"/>
            <w:vAlign w:val="center"/>
          </w:tcPr>
          <w:p w:rsidR="00361FEC" w:rsidRPr="00771064" w:rsidRDefault="00361FEC" w:rsidP="00CB6980">
            <w:pPr>
              <w:rPr>
                <w:rFonts w:ascii="Calibri" w:hAnsi="Calibri"/>
                <w:iCs/>
                <w:sz w:val="18"/>
                <w:szCs w:val="18"/>
              </w:rPr>
            </w:pPr>
          </w:p>
        </w:tc>
        <w:tc>
          <w:tcPr>
            <w:tcW w:w="138" w:type="pct"/>
            <w:tcBorders>
              <w:top w:val="single" w:sz="4" w:space="0" w:color="auto"/>
            </w:tcBorders>
            <w:shd w:val="clear" w:color="auto" w:fill="BDD6EE" w:themeFill="accent1" w:themeFillTint="66"/>
            <w:vAlign w:val="center"/>
          </w:tcPr>
          <w:p w:rsidR="00361FEC" w:rsidRPr="00771064" w:rsidRDefault="00361FEC" w:rsidP="00CB6980">
            <w:pPr>
              <w:rPr>
                <w:rFonts w:ascii="Calibri" w:hAnsi="Calibri"/>
                <w:iCs/>
                <w:sz w:val="18"/>
                <w:szCs w:val="18"/>
              </w:rPr>
            </w:pPr>
          </w:p>
        </w:tc>
        <w:tc>
          <w:tcPr>
            <w:tcW w:w="138" w:type="pct"/>
            <w:tcBorders>
              <w:top w:val="single" w:sz="4" w:space="0" w:color="auto"/>
            </w:tcBorders>
            <w:shd w:val="clear" w:color="auto" w:fill="BDD6EE" w:themeFill="accent1" w:themeFillTint="66"/>
            <w:vAlign w:val="center"/>
          </w:tcPr>
          <w:p w:rsidR="00361FEC" w:rsidRPr="00771064" w:rsidRDefault="00361FEC" w:rsidP="00CB6980">
            <w:pPr>
              <w:rPr>
                <w:rFonts w:ascii="Calibri" w:hAnsi="Calibri"/>
                <w:iCs/>
                <w:sz w:val="18"/>
                <w:szCs w:val="18"/>
              </w:rPr>
            </w:pPr>
          </w:p>
        </w:tc>
        <w:tc>
          <w:tcPr>
            <w:tcW w:w="142" w:type="pct"/>
            <w:tcBorders>
              <w:top w:val="single" w:sz="4" w:space="0" w:color="auto"/>
            </w:tcBorders>
            <w:shd w:val="clear" w:color="auto" w:fill="BDD6EE" w:themeFill="accent1" w:themeFillTint="66"/>
          </w:tcPr>
          <w:p w:rsidR="00361FEC" w:rsidRPr="00771064" w:rsidRDefault="00361FEC" w:rsidP="00CB6980">
            <w:pPr>
              <w:rPr>
                <w:rFonts w:ascii="Calibri" w:hAnsi="Calibri"/>
                <w:iCs/>
                <w:sz w:val="18"/>
                <w:szCs w:val="18"/>
              </w:rPr>
            </w:pPr>
          </w:p>
        </w:tc>
        <w:tc>
          <w:tcPr>
            <w:tcW w:w="463" w:type="pct"/>
            <w:tcBorders>
              <w:top w:val="single" w:sz="4" w:space="0" w:color="auto"/>
            </w:tcBorders>
          </w:tcPr>
          <w:p w:rsidR="00361FEC" w:rsidRPr="00771064" w:rsidRDefault="00361FEC" w:rsidP="00F4156C">
            <w:pPr>
              <w:jc w:val="center"/>
              <w:rPr>
                <w:rFonts w:ascii="Calibri" w:hAnsi="Calibri"/>
                <w:sz w:val="18"/>
                <w:szCs w:val="18"/>
              </w:rPr>
            </w:pPr>
          </w:p>
        </w:tc>
        <w:tc>
          <w:tcPr>
            <w:tcW w:w="368" w:type="pct"/>
            <w:gridSpan w:val="2"/>
            <w:tcBorders>
              <w:top w:val="single" w:sz="4" w:space="0" w:color="auto"/>
            </w:tcBorders>
          </w:tcPr>
          <w:p w:rsidR="00361FEC" w:rsidRPr="00771064" w:rsidRDefault="00361FEC" w:rsidP="00CB6980">
            <w:pPr>
              <w:rPr>
                <w:rFonts w:ascii="Calibri" w:hAnsi="Calibri"/>
                <w:iCs/>
                <w:sz w:val="18"/>
                <w:szCs w:val="18"/>
              </w:rPr>
            </w:pPr>
            <w:r w:rsidRPr="00771064">
              <w:rPr>
                <w:rFonts w:ascii="Calibri" w:hAnsi="Calibri"/>
                <w:iCs/>
                <w:sz w:val="18"/>
                <w:szCs w:val="18"/>
              </w:rPr>
              <w:t xml:space="preserve">Norway </w:t>
            </w:r>
          </w:p>
          <w:p w:rsidR="00361FEC" w:rsidRPr="00771064" w:rsidRDefault="00361FEC" w:rsidP="00CB6980">
            <w:pPr>
              <w:rPr>
                <w:rFonts w:ascii="Calibri" w:hAnsi="Calibri"/>
                <w:iCs/>
                <w:sz w:val="18"/>
                <w:szCs w:val="18"/>
              </w:rPr>
            </w:pPr>
          </w:p>
          <w:p w:rsidR="009A524A" w:rsidRDefault="009A524A" w:rsidP="00CB6980">
            <w:pPr>
              <w:rPr>
                <w:rFonts w:ascii="Calibri" w:hAnsi="Calibri"/>
                <w:iCs/>
                <w:sz w:val="18"/>
                <w:szCs w:val="18"/>
              </w:rPr>
            </w:pPr>
          </w:p>
          <w:p w:rsidR="00361FEC" w:rsidRPr="00771064" w:rsidRDefault="00361FEC" w:rsidP="00CB6980">
            <w:pPr>
              <w:rPr>
                <w:rFonts w:ascii="Calibri" w:hAnsi="Calibri"/>
                <w:iCs/>
                <w:sz w:val="18"/>
                <w:szCs w:val="18"/>
              </w:rPr>
            </w:pPr>
            <w:r w:rsidRPr="00771064">
              <w:rPr>
                <w:rFonts w:ascii="Calibri" w:hAnsi="Calibri"/>
                <w:iCs/>
                <w:sz w:val="18"/>
                <w:szCs w:val="18"/>
              </w:rPr>
              <w:t>Norway</w:t>
            </w:r>
          </w:p>
          <w:p w:rsidR="00361FEC" w:rsidRPr="00771064" w:rsidRDefault="00361FEC" w:rsidP="00CB6980">
            <w:pPr>
              <w:rPr>
                <w:rFonts w:ascii="Calibri" w:hAnsi="Calibri"/>
                <w:iCs/>
                <w:sz w:val="18"/>
                <w:szCs w:val="18"/>
              </w:rPr>
            </w:pPr>
          </w:p>
          <w:p w:rsidR="00361FEC" w:rsidRPr="00771064" w:rsidRDefault="00361FEC" w:rsidP="00CB6980">
            <w:pPr>
              <w:rPr>
                <w:rFonts w:ascii="Calibri" w:hAnsi="Calibri"/>
                <w:iCs/>
                <w:sz w:val="18"/>
                <w:szCs w:val="18"/>
              </w:rPr>
            </w:pPr>
            <w:r w:rsidRPr="00771064">
              <w:rPr>
                <w:rFonts w:ascii="Calibri" w:hAnsi="Calibri"/>
                <w:iCs/>
                <w:sz w:val="18"/>
                <w:szCs w:val="18"/>
              </w:rPr>
              <w:t>Norway</w:t>
            </w:r>
          </w:p>
        </w:tc>
        <w:tc>
          <w:tcPr>
            <w:tcW w:w="595" w:type="pct"/>
            <w:tcBorders>
              <w:top w:val="single" w:sz="4" w:space="0" w:color="auto"/>
            </w:tcBorders>
          </w:tcPr>
          <w:p w:rsidR="00361FEC" w:rsidRPr="00771064" w:rsidRDefault="001E0CF2" w:rsidP="00CB6980">
            <w:pPr>
              <w:rPr>
                <w:rFonts w:ascii="Calibri" w:hAnsi="Calibri"/>
                <w:iCs/>
                <w:sz w:val="18"/>
                <w:szCs w:val="18"/>
              </w:rPr>
            </w:pPr>
            <w:r w:rsidRPr="00771064">
              <w:rPr>
                <w:rFonts w:ascii="Calibri" w:hAnsi="Calibri"/>
                <w:iCs/>
                <w:sz w:val="18"/>
                <w:szCs w:val="18"/>
              </w:rPr>
              <w:t>Contracts</w:t>
            </w:r>
            <w:r w:rsidR="009A524A">
              <w:rPr>
                <w:rFonts w:ascii="Calibri" w:hAnsi="Calibri"/>
                <w:iCs/>
                <w:sz w:val="18"/>
                <w:szCs w:val="18"/>
              </w:rPr>
              <w:t xml:space="preserve"> Services Companies</w:t>
            </w:r>
            <w:r w:rsidRPr="00771064">
              <w:rPr>
                <w:rFonts w:ascii="Calibri" w:hAnsi="Calibri"/>
                <w:iCs/>
                <w:sz w:val="18"/>
                <w:szCs w:val="18"/>
              </w:rPr>
              <w:t>:</w:t>
            </w:r>
            <w:r w:rsidR="0068442A" w:rsidRPr="00771064">
              <w:rPr>
                <w:rFonts w:ascii="Calibri" w:hAnsi="Calibri"/>
                <w:iCs/>
                <w:sz w:val="18"/>
                <w:szCs w:val="18"/>
              </w:rPr>
              <w:t>72100</w:t>
            </w:r>
          </w:p>
          <w:p w:rsidR="009A524A" w:rsidRDefault="009A524A" w:rsidP="00CB6980">
            <w:pPr>
              <w:rPr>
                <w:rFonts w:ascii="Calibri" w:hAnsi="Calibri"/>
                <w:iCs/>
                <w:sz w:val="18"/>
                <w:szCs w:val="18"/>
              </w:rPr>
            </w:pPr>
          </w:p>
          <w:p w:rsidR="00361FEC" w:rsidRPr="00771064" w:rsidRDefault="001E0CF2" w:rsidP="00CB6980">
            <w:pPr>
              <w:rPr>
                <w:rFonts w:ascii="Calibri" w:hAnsi="Calibri"/>
                <w:iCs/>
                <w:sz w:val="18"/>
                <w:szCs w:val="18"/>
              </w:rPr>
            </w:pPr>
            <w:r w:rsidRPr="00771064">
              <w:rPr>
                <w:rFonts w:ascii="Calibri" w:hAnsi="Calibri"/>
                <w:iCs/>
                <w:sz w:val="18"/>
                <w:szCs w:val="18"/>
              </w:rPr>
              <w:t>Miscellaneous</w:t>
            </w:r>
            <w:r w:rsidR="00361FEC" w:rsidRPr="00771064">
              <w:rPr>
                <w:rFonts w:ascii="Calibri" w:hAnsi="Calibri"/>
                <w:iCs/>
                <w:sz w:val="18"/>
                <w:szCs w:val="18"/>
              </w:rPr>
              <w:t>:74500</w:t>
            </w:r>
          </w:p>
          <w:p w:rsidR="00361FEC" w:rsidRPr="00771064" w:rsidRDefault="00361FEC" w:rsidP="00CB6980">
            <w:pPr>
              <w:rPr>
                <w:rFonts w:ascii="Calibri" w:hAnsi="Calibri"/>
                <w:iCs/>
                <w:sz w:val="18"/>
                <w:szCs w:val="18"/>
              </w:rPr>
            </w:pPr>
          </w:p>
          <w:p w:rsidR="00361FEC" w:rsidRPr="00771064" w:rsidRDefault="00361FEC" w:rsidP="00CB6980">
            <w:pPr>
              <w:rPr>
                <w:rFonts w:ascii="Calibri" w:hAnsi="Calibri"/>
                <w:iCs/>
                <w:sz w:val="18"/>
                <w:szCs w:val="18"/>
              </w:rPr>
            </w:pPr>
            <w:r w:rsidRPr="00771064">
              <w:rPr>
                <w:rFonts w:ascii="Calibri" w:hAnsi="Calibri"/>
                <w:iCs/>
                <w:sz w:val="18"/>
                <w:szCs w:val="18"/>
              </w:rPr>
              <w:t>GMS: 75000</w:t>
            </w:r>
            <w:r w:rsidR="009A524A">
              <w:rPr>
                <w:rFonts w:ascii="Calibri" w:hAnsi="Calibri"/>
                <w:iCs/>
                <w:sz w:val="18"/>
                <w:szCs w:val="18"/>
              </w:rPr>
              <w:t xml:space="preserve"> @7%</w:t>
            </w:r>
          </w:p>
          <w:p w:rsidR="00361FEC" w:rsidRPr="00771064" w:rsidRDefault="00361FEC" w:rsidP="009B6EB9">
            <w:pPr>
              <w:rPr>
                <w:rFonts w:ascii="Calibri" w:hAnsi="Calibri"/>
                <w:iCs/>
                <w:sz w:val="18"/>
                <w:szCs w:val="18"/>
              </w:rPr>
            </w:pPr>
          </w:p>
        </w:tc>
        <w:tc>
          <w:tcPr>
            <w:tcW w:w="409" w:type="pct"/>
            <w:gridSpan w:val="2"/>
            <w:tcBorders>
              <w:top w:val="single" w:sz="4" w:space="0" w:color="auto"/>
            </w:tcBorders>
          </w:tcPr>
          <w:p w:rsidR="00361FEC" w:rsidRPr="009A524A" w:rsidRDefault="003B383B" w:rsidP="00214F92">
            <w:pPr>
              <w:jc w:val="right"/>
              <w:rPr>
                <w:rFonts w:ascii="Calibri" w:hAnsi="Calibri"/>
                <w:b/>
                <w:iCs/>
                <w:sz w:val="18"/>
                <w:szCs w:val="18"/>
              </w:rPr>
            </w:pPr>
            <w:r w:rsidRPr="009A524A">
              <w:rPr>
                <w:rFonts w:ascii="Calibri" w:hAnsi="Calibri"/>
                <w:b/>
                <w:iCs/>
                <w:sz w:val="18"/>
                <w:szCs w:val="18"/>
              </w:rPr>
              <w:t>5,500</w:t>
            </w:r>
          </w:p>
          <w:p w:rsidR="00824B34" w:rsidRPr="009A524A" w:rsidRDefault="00824B34" w:rsidP="00214F92">
            <w:pPr>
              <w:jc w:val="right"/>
              <w:rPr>
                <w:rFonts w:ascii="Calibri" w:hAnsi="Calibri"/>
                <w:b/>
                <w:iCs/>
                <w:sz w:val="18"/>
                <w:szCs w:val="18"/>
              </w:rPr>
            </w:pPr>
          </w:p>
          <w:p w:rsidR="009A524A" w:rsidRDefault="009A524A" w:rsidP="00214F92">
            <w:pPr>
              <w:jc w:val="right"/>
              <w:rPr>
                <w:rFonts w:ascii="Calibri" w:hAnsi="Calibri"/>
                <w:b/>
                <w:iCs/>
                <w:sz w:val="18"/>
                <w:szCs w:val="18"/>
              </w:rPr>
            </w:pPr>
          </w:p>
          <w:p w:rsidR="00361FEC" w:rsidRPr="009A524A" w:rsidRDefault="008305E5" w:rsidP="00214F92">
            <w:pPr>
              <w:jc w:val="right"/>
              <w:rPr>
                <w:rFonts w:ascii="Calibri" w:hAnsi="Calibri"/>
                <w:b/>
                <w:iCs/>
                <w:sz w:val="18"/>
                <w:szCs w:val="18"/>
              </w:rPr>
            </w:pPr>
            <w:r w:rsidRPr="009A524A">
              <w:rPr>
                <w:rFonts w:ascii="Calibri" w:hAnsi="Calibri"/>
                <w:b/>
                <w:iCs/>
                <w:sz w:val="18"/>
                <w:szCs w:val="18"/>
              </w:rPr>
              <w:t>110</w:t>
            </w:r>
          </w:p>
          <w:p w:rsidR="00361FEC" w:rsidRPr="009A524A" w:rsidRDefault="00361FEC" w:rsidP="00214F92">
            <w:pPr>
              <w:jc w:val="right"/>
              <w:rPr>
                <w:rFonts w:ascii="Calibri" w:hAnsi="Calibri"/>
                <w:b/>
                <w:iCs/>
                <w:color w:val="FF0000"/>
                <w:sz w:val="18"/>
                <w:szCs w:val="18"/>
              </w:rPr>
            </w:pPr>
          </w:p>
          <w:p w:rsidR="00361FEC" w:rsidRPr="00771064" w:rsidRDefault="00824B34" w:rsidP="00214F92">
            <w:pPr>
              <w:jc w:val="right"/>
              <w:rPr>
                <w:rFonts w:ascii="Calibri" w:hAnsi="Calibri"/>
                <w:iCs/>
                <w:color w:val="FF0000"/>
                <w:sz w:val="18"/>
                <w:szCs w:val="18"/>
              </w:rPr>
            </w:pPr>
            <w:r w:rsidRPr="009A524A">
              <w:rPr>
                <w:rFonts w:ascii="Calibri" w:hAnsi="Calibri"/>
                <w:b/>
                <w:iCs/>
                <w:sz w:val="18"/>
                <w:szCs w:val="18"/>
              </w:rPr>
              <w:t>414</w:t>
            </w:r>
            <w:r w:rsidR="00D33727">
              <w:rPr>
                <w:rFonts w:ascii="Calibri" w:hAnsi="Calibri"/>
                <w:b/>
                <w:iCs/>
                <w:sz w:val="18"/>
                <w:szCs w:val="18"/>
              </w:rPr>
              <w:t>.30</w:t>
            </w:r>
          </w:p>
        </w:tc>
      </w:tr>
      <w:tr w:rsidR="002C5549" w:rsidRPr="00771064" w:rsidTr="00F47A71">
        <w:trPr>
          <w:cantSplit/>
          <w:trHeight w:val="1430"/>
        </w:trPr>
        <w:tc>
          <w:tcPr>
            <w:tcW w:w="1277" w:type="pct"/>
            <w:vMerge/>
          </w:tcPr>
          <w:p w:rsidR="002C5549" w:rsidRPr="00771064" w:rsidRDefault="002C5549" w:rsidP="003F2FF3">
            <w:pPr>
              <w:spacing w:line="276" w:lineRule="auto"/>
              <w:contextualSpacing/>
              <w:rPr>
                <w:rFonts w:ascii="Calibri" w:eastAsia="Calibri" w:hAnsi="Calibri" w:cs="Arial"/>
                <w:sz w:val="18"/>
                <w:szCs w:val="18"/>
              </w:rPr>
            </w:pPr>
          </w:p>
        </w:tc>
        <w:tc>
          <w:tcPr>
            <w:tcW w:w="1332" w:type="pct"/>
            <w:tcBorders>
              <w:top w:val="single" w:sz="4" w:space="0" w:color="auto"/>
            </w:tcBorders>
          </w:tcPr>
          <w:p w:rsidR="007D3EDC" w:rsidRPr="00771064" w:rsidRDefault="002C5549" w:rsidP="002C5549">
            <w:pPr>
              <w:pStyle w:val="Header"/>
              <w:rPr>
                <w:rFonts w:ascii="Calibri" w:eastAsia="Calibri" w:hAnsi="Calibri" w:cs="Arial"/>
                <w:sz w:val="18"/>
                <w:szCs w:val="18"/>
              </w:rPr>
            </w:pPr>
            <w:r w:rsidRPr="00771064">
              <w:rPr>
                <w:rFonts w:ascii="Calibri" w:eastAsia="Calibri" w:hAnsi="Calibri" w:cs="Arial"/>
                <w:sz w:val="18"/>
                <w:szCs w:val="18"/>
              </w:rPr>
              <w:t>Complete the on-going project of (Feasibility of Business Service Center in Hargeisa and Garowe)  procurement</w:t>
            </w:r>
          </w:p>
          <w:p w:rsidR="007D3EDC" w:rsidRPr="00771064" w:rsidRDefault="007D3EDC" w:rsidP="002C5549">
            <w:pPr>
              <w:pStyle w:val="Header"/>
              <w:rPr>
                <w:rFonts w:ascii="Calibri" w:eastAsia="Calibri" w:hAnsi="Calibri" w:cs="Arial"/>
                <w:sz w:val="18"/>
                <w:szCs w:val="18"/>
                <w:highlight w:val="green"/>
              </w:rPr>
            </w:pPr>
          </w:p>
          <w:p w:rsidR="007D3EDC" w:rsidRPr="00771064" w:rsidRDefault="007D3EDC" w:rsidP="007D3EDC">
            <w:pPr>
              <w:pStyle w:val="Header"/>
              <w:rPr>
                <w:rFonts w:ascii="Calibri" w:eastAsia="Calibri" w:hAnsi="Calibri" w:cs="Arial"/>
                <w:sz w:val="18"/>
                <w:szCs w:val="18"/>
              </w:rPr>
            </w:pPr>
            <w:r w:rsidRPr="00771064">
              <w:rPr>
                <w:rFonts w:ascii="Calibri" w:eastAsia="Calibri" w:hAnsi="Calibri" w:cs="Arial"/>
                <w:sz w:val="18"/>
                <w:szCs w:val="18"/>
              </w:rPr>
              <w:t>- Approve rehabilitation plans, design and BOQs for priority projects</w:t>
            </w:r>
          </w:p>
          <w:p w:rsidR="007D3EDC" w:rsidRPr="00771064" w:rsidRDefault="007D3EDC" w:rsidP="007D3EDC">
            <w:pPr>
              <w:pStyle w:val="Header"/>
              <w:rPr>
                <w:rFonts w:ascii="Calibri" w:eastAsia="Calibri" w:hAnsi="Calibri" w:cs="Arial"/>
                <w:sz w:val="18"/>
                <w:szCs w:val="18"/>
              </w:rPr>
            </w:pPr>
            <w:r w:rsidRPr="00771064">
              <w:rPr>
                <w:rFonts w:ascii="Calibri" w:eastAsia="Calibri" w:hAnsi="Calibri" w:cs="Arial"/>
                <w:sz w:val="18"/>
                <w:szCs w:val="18"/>
              </w:rPr>
              <w:t>- Identify and contract local implementing partners through RFP process</w:t>
            </w:r>
          </w:p>
          <w:p w:rsidR="007D3EDC" w:rsidRPr="00771064" w:rsidRDefault="007D3EDC" w:rsidP="007D3EDC">
            <w:pPr>
              <w:rPr>
                <w:rFonts w:ascii="Calibri" w:eastAsia="Calibri" w:hAnsi="Calibri" w:cs="Arial"/>
                <w:sz w:val="18"/>
                <w:szCs w:val="18"/>
              </w:rPr>
            </w:pPr>
            <w:r w:rsidRPr="00771064">
              <w:rPr>
                <w:rFonts w:ascii="Calibri" w:eastAsia="Calibri" w:hAnsi="Calibri" w:cs="Arial"/>
                <w:sz w:val="18"/>
                <w:szCs w:val="18"/>
              </w:rPr>
              <w:t>-Oversee the implementation of rehabilitation works</w:t>
            </w:r>
          </w:p>
          <w:p w:rsidR="002C5549" w:rsidRPr="00771064" w:rsidRDefault="002C5549" w:rsidP="002C5549">
            <w:pPr>
              <w:pStyle w:val="Header"/>
              <w:rPr>
                <w:rFonts w:ascii="Calibri" w:eastAsia="Calibri" w:hAnsi="Calibri" w:cs="Arial"/>
                <w:sz w:val="18"/>
                <w:szCs w:val="18"/>
              </w:rPr>
            </w:pPr>
            <w:r w:rsidRPr="00771064">
              <w:rPr>
                <w:rFonts w:ascii="Calibri" w:eastAsia="Calibri" w:hAnsi="Calibri" w:cs="Arial"/>
                <w:sz w:val="18"/>
                <w:szCs w:val="18"/>
                <w:highlight w:val="green"/>
              </w:rPr>
              <w:t xml:space="preserve"> </w:t>
            </w:r>
          </w:p>
        </w:tc>
        <w:tc>
          <w:tcPr>
            <w:tcW w:w="138" w:type="pct"/>
            <w:tcBorders>
              <w:top w:val="single" w:sz="4" w:space="0" w:color="auto"/>
            </w:tcBorders>
            <w:shd w:val="clear" w:color="auto" w:fill="C6D9F1"/>
            <w:vAlign w:val="center"/>
          </w:tcPr>
          <w:p w:rsidR="002C5549" w:rsidRPr="00771064" w:rsidRDefault="002C5549" w:rsidP="00CB6980">
            <w:pPr>
              <w:rPr>
                <w:rFonts w:ascii="Calibri" w:hAnsi="Calibri"/>
                <w:iCs/>
                <w:sz w:val="18"/>
                <w:szCs w:val="18"/>
              </w:rPr>
            </w:pPr>
          </w:p>
        </w:tc>
        <w:tc>
          <w:tcPr>
            <w:tcW w:w="138" w:type="pct"/>
            <w:tcBorders>
              <w:top w:val="single" w:sz="4" w:space="0" w:color="auto"/>
            </w:tcBorders>
            <w:shd w:val="clear" w:color="auto" w:fill="C6D9F1"/>
            <w:vAlign w:val="center"/>
          </w:tcPr>
          <w:p w:rsidR="002C5549" w:rsidRPr="00771064" w:rsidRDefault="002C5549" w:rsidP="00CB6980">
            <w:pPr>
              <w:rPr>
                <w:rFonts w:ascii="Calibri" w:hAnsi="Calibri"/>
                <w:iCs/>
                <w:sz w:val="18"/>
                <w:szCs w:val="18"/>
              </w:rPr>
            </w:pPr>
          </w:p>
        </w:tc>
        <w:tc>
          <w:tcPr>
            <w:tcW w:w="138" w:type="pct"/>
            <w:tcBorders>
              <w:top w:val="single" w:sz="4" w:space="0" w:color="auto"/>
            </w:tcBorders>
            <w:shd w:val="clear" w:color="auto" w:fill="BDD6EE" w:themeFill="accent1" w:themeFillTint="66"/>
            <w:vAlign w:val="center"/>
          </w:tcPr>
          <w:p w:rsidR="002C5549" w:rsidRPr="00771064" w:rsidRDefault="002C5549" w:rsidP="00CB6980">
            <w:pPr>
              <w:rPr>
                <w:rFonts w:ascii="Calibri" w:hAnsi="Calibri"/>
                <w:iCs/>
                <w:sz w:val="18"/>
                <w:szCs w:val="18"/>
              </w:rPr>
            </w:pPr>
          </w:p>
        </w:tc>
        <w:tc>
          <w:tcPr>
            <w:tcW w:w="142" w:type="pct"/>
            <w:tcBorders>
              <w:top w:val="single" w:sz="4" w:space="0" w:color="auto"/>
            </w:tcBorders>
            <w:shd w:val="clear" w:color="auto" w:fill="BDD6EE" w:themeFill="accent1" w:themeFillTint="66"/>
          </w:tcPr>
          <w:p w:rsidR="002C5549" w:rsidRPr="00771064" w:rsidRDefault="002C5549" w:rsidP="00CB6980">
            <w:pPr>
              <w:rPr>
                <w:rFonts w:ascii="Calibri" w:hAnsi="Calibri"/>
                <w:iCs/>
                <w:sz w:val="18"/>
                <w:szCs w:val="18"/>
              </w:rPr>
            </w:pPr>
          </w:p>
        </w:tc>
        <w:tc>
          <w:tcPr>
            <w:tcW w:w="463" w:type="pct"/>
            <w:tcBorders>
              <w:top w:val="single" w:sz="4" w:space="0" w:color="auto"/>
            </w:tcBorders>
          </w:tcPr>
          <w:p w:rsidR="002C5549" w:rsidRPr="00771064" w:rsidRDefault="002C5549" w:rsidP="002C5549">
            <w:pPr>
              <w:rPr>
                <w:rFonts w:ascii="Calibri" w:hAnsi="Calibri"/>
                <w:iCs/>
                <w:sz w:val="18"/>
                <w:szCs w:val="18"/>
              </w:rPr>
            </w:pPr>
          </w:p>
        </w:tc>
        <w:tc>
          <w:tcPr>
            <w:tcW w:w="368" w:type="pct"/>
            <w:gridSpan w:val="2"/>
            <w:tcBorders>
              <w:top w:val="single" w:sz="4" w:space="0" w:color="auto"/>
            </w:tcBorders>
          </w:tcPr>
          <w:p w:rsidR="002C5549" w:rsidRPr="00771064" w:rsidRDefault="002C5549" w:rsidP="00CB6980">
            <w:pPr>
              <w:rPr>
                <w:rFonts w:ascii="Calibri" w:hAnsi="Calibri"/>
                <w:iCs/>
                <w:sz w:val="18"/>
                <w:szCs w:val="18"/>
              </w:rPr>
            </w:pPr>
            <w:r w:rsidRPr="00771064">
              <w:rPr>
                <w:rFonts w:ascii="Calibri" w:hAnsi="Calibri"/>
                <w:iCs/>
                <w:sz w:val="18"/>
                <w:szCs w:val="18"/>
              </w:rPr>
              <w:t xml:space="preserve">Italy </w:t>
            </w:r>
          </w:p>
          <w:p w:rsidR="00566657" w:rsidRPr="00771064" w:rsidRDefault="00566657" w:rsidP="00CB6980">
            <w:pPr>
              <w:rPr>
                <w:rFonts w:ascii="Calibri" w:hAnsi="Calibri"/>
                <w:iCs/>
                <w:sz w:val="18"/>
                <w:szCs w:val="18"/>
              </w:rPr>
            </w:pPr>
          </w:p>
          <w:p w:rsidR="009A524A" w:rsidRDefault="009A524A" w:rsidP="00CB6980">
            <w:pPr>
              <w:rPr>
                <w:rFonts w:ascii="Calibri" w:hAnsi="Calibri"/>
                <w:iCs/>
                <w:sz w:val="18"/>
                <w:szCs w:val="18"/>
              </w:rPr>
            </w:pPr>
          </w:p>
          <w:p w:rsidR="00566657" w:rsidRPr="00771064" w:rsidRDefault="00566657" w:rsidP="00CB6980">
            <w:pPr>
              <w:rPr>
                <w:rFonts w:ascii="Calibri" w:hAnsi="Calibri"/>
                <w:iCs/>
                <w:sz w:val="18"/>
                <w:szCs w:val="18"/>
              </w:rPr>
            </w:pPr>
            <w:r w:rsidRPr="00771064">
              <w:rPr>
                <w:rFonts w:ascii="Calibri" w:hAnsi="Calibri"/>
                <w:iCs/>
                <w:sz w:val="18"/>
                <w:szCs w:val="18"/>
              </w:rPr>
              <w:t>Italy</w:t>
            </w:r>
          </w:p>
          <w:p w:rsidR="008424C0" w:rsidRPr="00771064" w:rsidRDefault="008424C0" w:rsidP="00CB6980">
            <w:pPr>
              <w:rPr>
                <w:rFonts w:ascii="Calibri" w:hAnsi="Calibri"/>
                <w:iCs/>
                <w:sz w:val="18"/>
                <w:szCs w:val="18"/>
              </w:rPr>
            </w:pPr>
          </w:p>
          <w:p w:rsidR="009A524A" w:rsidRDefault="009A524A" w:rsidP="00CB6980">
            <w:pPr>
              <w:rPr>
                <w:rFonts w:ascii="Calibri" w:hAnsi="Calibri"/>
                <w:iCs/>
                <w:sz w:val="18"/>
                <w:szCs w:val="18"/>
              </w:rPr>
            </w:pPr>
          </w:p>
          <w:p w:rsidR="008424C0" w:rsidRPr="00771064" w:rsidRDefault="00D2158A" w:rsidP="00CB6980">
            <w:pPr>
              <w:rPr>
                <w:rFonts w:ascii="Calibri" w:hAnsi="Calibri"/>
                <w:iCs/>
                <w:sz w:val="18"/>
                <w:szCs w:val="18"/>
              </w:rPr>
            </w:pPr>
            <w:r w:rsidRPr="00771064">
              <w:rPr>
                <w:rFonts w:ascii="Calibri" w:hAnsi="Calibri"/>
                <w:iCs/>
                <w:sz w:val="18"/>
                <w:szCs w:val="18"/>
              </w:rPr>
              <w:t>Italy</w:t>
            </w:r>
          </w:p>
          <w:p w:rsidR="00D2158A" w:rsidRPr="00771064" w:rsidRDefault="00D2158A" w:rsidP="00CB6980">
            <w:pPr>
              <w:rPr>
                <w:rFonts w:ascii="Calibri" w:hAnsi="Calibri"/>
                <w:iCs/>
                <w:sz w:val="18"/>
                <w:szCs w:val="18"/>
              </w:rPr>
            </w:pPr>
          </w:p>
          <w:p w:rsidR="00D2158A" w:rsidRPr="00771064" w:rsidRDefault="00D2158A" w:rsidP="00CB6980">
            <w:pPr>
              <w:rPr>
                <w:rFonts w:ascii="Calibri" w:hAnsi="Calibri"/>
                <w:iCs/>
                <w:sz w:val="18"/>
                <w:szCs w:val="18"/>
              </w:rPr>
            </w:pPr>
            <w:r w:rsidRPr="00771064">
              <w:rPr>
                <w:rFonts w:ascii="Calibri" w:hAnsi="Calibri"/>
                <w:iCs/>
                <w:sz w:val="18"/>
                <w:szCs w:val="18"/>
              </w:rPr>
              <w:t>Italy</w:t>
            </w:r>
          </w:p>
          <w:p w:rsidR="007D3EDC" w:rsidRPr="00771064" w:rsidRDefault="007D3EDC" w:rsidP="00CB6980">
            <w:pPr>
              <w:rPr>
                <w:rFonts w:ascii="Calibri" w:hAnsi="Calibri"/>
                <w:iCs/>
                <w:sz w:val="18"/>
                <w:szCs w:val="18"/>
              </w:rPr>
            </w:pPr>
          </w:p>
          <w:p w:rsidR="007D3EDC" w:rsidRPr="00771064" w:rsidRDefault="007D3EDC" w:rsidP="00CB6980">
            <w:pPr>
              <w:rPr>
                <w:rFonts w:ascii="Calibri" w:hAnsi="Calibri"/>
                <w:iCs/>
                <w:sz w:val="18"/>
                <w:szCs w:val="18"/>
              </w:rPr>
            </w:pPr>
            <w:r w:rsidRPr="00771064">
              <w:rPr>
                <w:rFonts w:ascii="Calibri" w:hAnsi="Calibri"/>
                <w:iCs/>
                <w:sz w:val="18"/>
                <w:szCs w:val="18"/>
              </w:rPr>
              <w:t>Italy</w:t>
            </w:r>
          </w:p>
          <w:p w:rsidR="00566657" w:rsidRPr="00771064" w:rsidRDefault="00566657" w:rsidP="00CB6980">
            <w:pPr>
              <w:rPr>
                <w:rFonts w:ascii="Calibri" w:hAnsi="Calibri"/>
                <w:iCs/>
                <w:sz w:val="18"/>
                <w:szCs w:val="18"/>
              </w:rPr>
            </w:pPr>
          </w:p>
          <w:p w:rsidR="00AD7DE7" w:rsidRDefault="00AD7DE7" w:rsidP="00CB6980">
            <w:pPr>
              <w:rPr>
                <w:rFonts w:ascii="Calibri" w:hAnsi="Calibri"/>
                <w:iCs/>
                <w:sz w:val="18"/>
                <w:szCs w:val="18"/>
              </w:rPr>
            </w:pPr>
          </w:p>
          <w:p w:rsidR="00566657" w:rsidRPr="00771064" w:rsidRDefault="00566657" w:rsidP="00CB6980">
            <w:pPr>
              <w:rPr>
                <w:rFonts w:ascii="Calibri" w:hAnsi="Calibri"/>
                <w:iCs/>
                <w:sz w:val="18"/>
                <w:szCs w:val="18"/>
              </w:rPr>
            </w:pPr>
            <w:r w:rsidRPr="00771064">
              <w:rPr>
                <w:rFonts w:ascii="Calibri" w:hAnsi="Calibri"/>
                <w:iCs/>
                <w:sz w:val="18"/>
                <w:szCs w:val="18"/>
              </w:rPr>
              <w:t>Italy</w:t>
            </w:r>
          </w:p>
          <w:p w:rsidR="00566657" w:rsidRPr="00771064" w:rsidRDefault="00566657" w:rsidP="00CB6980">
            <w:pPr>
              <w:rPr>
                <w:rFonts w:ascii="Calibri" w:hAnsi="Calibri"/>
                <w:iCs/>
                <w:sz w:val="18"/>
                <w:szCs w:val="18"/>
              </w:rPr>
            </w:pPr>
          </w:p>
          <w:p w:rsidR="00566657" w:rsidRPr="00771064" w:rsidRDefault="00566657" w:rsidP="00CB6980">
            <w:pPr>
              <w:rPr>
                <w:rFonts w:ascii="Calibri" w:hAnsi="Calibri"/>
                <w:iCs/>
                <w:sz w:val="18"/>
                <w:szCs w:val="18"/>
              </w:rPr>
            </w:pPr>
            <w:r w:rsidRPr="00771064">
              <w:rPr>
                <w:rFonts w:ascii="Calibri" w:hAnsi="Calibri"/>
                <w:iCs/>
                <w:sz w:val="18"/>
                <w:szCs w:val="18"/>
              </w:rPr>
              <w:t>Italy</w:t>
            </w:r>
          </w:p>
        </w:tc>
        <w:tc>
          <w:tcPr>
            <w:tcW w:w="595" w:type="pct"/>
            <w:tcBorders>
              <w:top w:val="single" w:sz="4" w:space="0" w:color="auto"/>
            </w:tcBorders>
          </w:tcPr>
          <w:p w:rsidR="002C5549" w:rsidRPr="00771064" w:rsidRDefault="009A524A" w:rsidP="009B6EB9">
            <w:pPr>
              <w:rPr>
                <w:rFonts w:ascii="Calibri" w:hAnsi="Calibri"/>
                <w:iCs/>
                <w:sz w:val="18"/>
                <w:szCs w:val="18"/>
              </w:rPr>
            </w:pPr>
            <w:r>
              <w:rPr>
                <w:rFonts w:ascii="Calibri" w:hAnsi="Calibri"/>
                <w:iCs/>
                <w:sz w:val="18"/>
                <w:szCs w:val="18"/>
              </w:rPr>
              <w:t>International consultants</w:t>
            </w:r>
            <w:r w:rsidR="005A7130" w:rsidRPr="00771064">
              <w:rPr>
                <w:rFonts w:ascii="Calibri" w:hAnsi="Calibri"/>
                <w:iCs/>
                <w:sz w:val="18"/>
                <w:szCs w:val="18"/>
              </w:rPr>
              <w:t>: 71200</w:t>
            </w:r>
          </w:p>
          <w:p w:rsidR="002C5549" w:rsidRPr="00771064" w:rsidRDefault="002C5549" w:rsidP="009B6EB9">
            <w:pPr>
              <w:rPr>
                <w:rFonts w:ascii="Calibri" w:hAnsi="Calibri"/>
                <w:iCs/>
                <w:sz w:val="18"/>
                <w:szCs w:val="18"/>
              </w:rPr>
            </w:pPr>
          </w:p>
          <w:p w:rsidR="002C5549" w:rsidRPr="00771064" w:rsidRDefault="005A7130" w:rsidP="002C5549">
            <w:pPr>
              <w:rPr>
                <w:rFonts w:ascii="Calibri" w:hAnsi="Calibri"/>
                <w:iCs/>
                <w:sz w:val="18"/>
                <w:szCs w:val="18"/>
              </w:rPr>
            </w:pPr>
            <w:r w:rsidRPr="00771064">
              <w:rPr>
                <w:rFonts w:ascii="Calibri" w:hAnsi="Calibri"/>
                <w:iCs/>
                <w:sz w:val="18"/>
                <w:szCs w:val="18"/>
              </w:rPr>
              <w:t>Local</w:t>
            </w:r>
            <w:r w:rsidR="002C5549" w:rsidRPr="00771064">
              <w:rPr>
                <w:rFonts w:ascii="Calibri" w:hAnsi="Calibri"/>
                <w:iCs/>
                <w:sz w:val="18"/>
                <w:szCs w:val="18"/>
              </w:rPr>
              <w:t xml:space="preserve"> consultant</w:t>
            </w:r>
            <w:r w:rsidR="00824B34" w:rsidRPr="00771064">
              <w:rPr>
                <w:rFonts w:ascii="Calibri" w:hAnsi="Calibri"/>
                <w:iCs/>
                <w:sz w:val="18"/>
                <w:szCs w:val="18"/>
              </w:rPr>
              <w:t>s</w:t>
            </w:r>
            <w:r w:rsidRPr="00771064">
              <w:rPr>
                <w:rFonts w:ascii="Calibri" w:hAnsi="Calibri"/>
                <w:iCs/>
                <w:sz w:val="18"/>
                <w:szCs w:val="18"/>
              </w:rPr>
              <w:t>: 71300</w:t>
            </w:r>
          </w:p>
          <w:p w:rsidR="008424C0" w:rsidRPr="00771064" w:rsidRDefault="008424C0" w:rsidP="002C5549">
            <w:pPr>
              <w:rPr>
                <w:rFonts w:ascii="Calibri" w:hAnsi="Calibri"/>
                <w:iCs/>
                <w:sz w:val="18"/>
                <w:szCs w:val="18"/>
              </w:rPr>
            </w:pPr>
          </w:p>
          <w:p w:rsidR="008424C0" w:rsidRPr="00771064" w:rsidRDefault="009A524A" w:rsidP="002C5549">
            <w:pPr>
              <w:rPr>
                <w:rFonts w:ascii="Calibri" w:hAnsi="Calibri"/>
                <w:iCs/>
                <w:sz w:val="18"/>
                <w:szCs w:val="18"/>
              </w:rPr>
            </w:pPr>
            <w:r w:rsidRPr="00771064">
              <w:rPr>
                <w:rFonts w:ascii="Calibri" w:hAnsi="Calibri"/>
                <w:iCs/>
                <w:sz w:val="18"/>
                <w:szCs w:val="18"/>
              </w:rPr>
              <w:t>Contracts</w:t>
            </w:r>
            <w:r>
              <w:rPr>
                <w:rFonts w:ascii="Calibri" w:hAnsi="Calibri"/>
                <w:iCs/>
                <w:sz w:val="18"/>
                <w:szCs w:val="18"/>
              </w:rPr>
              <w:t xml:space="preserve"> Services Companies</w:t>
            </w:r>
            <w:r w:rsidR="00D2158A" w:rsidRPr="00771064">
              <w:rPr>
                <w:rFonts w:ascii="Calibri" w:hAnsi="Calibri"/>
                <w:iCs/>
                <w:sz w:val="18"/>
                <w:szCs w:val="18"/>
              </w:rPr>
              <w:t>: 72100</w:t>
            </w:r>
          </w:p>
          <w:p w:rsidR="00D2158A" w:rsidRPr="00771064" w:rsidRDefault="00D2158A" w:rsidP="002C5549">
            <w:pPr>
              <w:rPr>
                <w:rFonts w:ascii="Calibri" w:hAnsi="Calibri"/>
                <w:iCs/>
                <w:sz w:val="18"/>
                <w:szCs w:val="18"/>
              </w:rPr>
            </w:pPr>
          </w:p>
          <w:p w:rsidR="00D2158A" w:rsidRPr="00771064" w:rsidRDefault="00824B34" w:rsidP="002C5549">
            <w:pPr>
              <w:rPr>
                <w:rFonts w:ascii="Calibri" w:hAnsi="Calibri"/>
                <w:iCs/>
                <w:sz w:val="18"/>
                <w:szCs w:val="18"/>
              </w:rPr>
            </w:pPr>
            <w:r w:rsidRPr="00771064">
              <w:rPr>
                <w:rFonts w:ascii="Calibri" w:hAnsi="Calibri"/>
                <w:iCs/>
                <w:sz w:val="18"/>
                <w:szCs w:val="18"/>
              </w:rPr>
              <w:t>Grants</w:t>
            </w:r>
            <w:r w:rsidR="00D2158A" w:rsidRPr="00771064">
              <w:rPr>
                <w:rFonts w:ascii="Calibri" w:hAnsi="Calibri"/>
                <w:iCs/>
                <w:sz w:val="18"/>
                <w:szCs w:val="18"/>
              </w:rPr>
              <w:t>: 72600</w:t>
            </w:r>
          </w:p>
          <w:p w:rsidR="007D3EDC" w:rsidRPr="00771064" w:rsidRDefault="007D3EDC" w:rsidP="002C5549">
            <w:pPr>
              <w:rPr>
                <w:rFonts w:ascii="Calibri" w:hAnsi="Calibri"/>
                <w:iCs/>
                <w:sz w:val="18"/>
                <w:szCs w:val="18"/>
              </w:rPr>
            </w:pPr>
          </w:p>
          <w:p w:rsidR="007D3EDC" w:rsidRPr="00771064" w:rsidRDefault="007D3EDC" w:rsidP="002C5549">
            <w:pPr>
              <w:rPr>
                <w:rFonts w:ascii="Calibri" w:hAnsi="Calibri"/>
                <w:iCs/>
                <w:sz w:val="18"/>
                <w:szCs w:val="18"/>
              </w:rPr>
            </w:pPr>
            <w:r w:rsidRPr="00771064">
              <w:rPr>
                <w:rFonts w:ascii="Calibri" w:hAnsi="Calibri"/>
                <w:iCs/>
                <w:sz w:val="18"/>
                <w:szCs w:val="18"/>
              </w:rPr>
              <w:t>Travel: 71600</w:t>
            </w:r>
          </w:p>
          <w:p w:rsidR="005A7130" w:rsidRPr="00771064" w:rsidRDefault="005A7130" w:rsidP="002C5549">
            <w:pPr>
              <w:rPr>
                <w:rFonts w:ascii="Calibri" w:hAnsi="Calibri"/>
                <w:iCs/>
                <w:sz w:val="18"/>
                <w:szCs w:val="18"/>
              </w:rPr>
            </w:pPr>
          </w:p>
          <w:p w:rsidR="005A7130" w:rsidRPr="00771064" w:rsidRDefault="00824B34" w:rsidP="00566657">
            <w:pPr>
              <w:rPr>
                <w:rFonts w:ascii="Calibri" w:hAnsi="Calibri"/>
                <w:iCs/>
                <w:sz w:val="18"/>
                <w:szCs w:val="18"/>
              </w:rPr>
            </w:pPr>
            <w:r w:rsidRPr="00771064">
              <w:rPr>
                <w:rFonts w:ascii="Calibri" w:hAnsi="Calibri"/>
                <w:iCs/>
                <w:sz w:val="18"/>
                <w:szCs w:val="18"/>
              </w:rPr>
              <w:t>Miscellaneous</w:t>
            </w:r>
            <w:r w:rsidR="00566657" w:rsidRPr="00771064">
              <w:rPr>
                <w:rFonts w:ascii="Calibri" w:hAnsi="Calibri"/>
                <w:iCs/>
                <w:sz w:val="18"/>
                <w:szCs w:val="18"/>
              </w:rPr>
              <w:t>:74500</w:t>
            </w:r>
          </w:p>
          <w:p w:rsidR="00566657" w:rsidRPr="00771064" w:rsidRDefault="00566657" w:rsidP="00566657">
            <w:pPr>
              <w:rPr>
                <w:rFonts w:ascii="Calibri" w:hAnsi="Calibri"/>
                <w:iCs/>
                <w:sz w:val="18"/>
                <w:szCs w:val="18"/>
              </w:rPr>
            </w:pPr>
          </w:p>
          <w:p w:rsidR="00566657" w:rsidRDefault="00566657" w:rsidP="009A524A">
            <w:pPr>
              <w:spacing w:line="360" w:lineRule="auto"/>
              <w:rPr>
                <w:rFonts w:ascii="Calibri" w:hAnsi="Calibri"/>
                <w:iCs/>
                <w:sz w:val="18"/>
                <w:szCs w:val="18"/>
              </w:rPr>
            </w:pPr>
            <w:r w:rsidRPr="00771064">
              <w:rPr>
                <w:rFonts w:ascii="Calibri" w:hAnsi="Calibri"/>
                <w:iCs/>
                <w:sz w:val="18"/>
                <w:szCs w:val="18"/>
              </w:rPr>
              <w:t>GMS: 75000</w:t>
            </w:r>
            <w:r w:rsidR="009A524A">
              <w:rPr>
                <w:rFonts w:ascii="Calibri" w:hAnsi="Calibri"/>
                <w:iCs/>
                <w:sz w:val="18"/>
                <w:szCs w:val="18"/>
              </w:rPr>
              <w:t xml:space="preserve">@ 8% </w:t>
            </w:r>
          </w:p>
          <w:p w:rsidR="00AD7DE7" w:rsidRDefault="00AD7DE7" w:rsidP="009A524A">
            <w:pPr>
              <w:spacing w:line="360" w:lineRule="auto"/>
              <w:rPr>
                <w:b/>
                <w:sz w:val="18"/>
                <w:szCs w:val="18"/>
                <w:u w:val="single"/>
              </w:rPr>
            </w:pPr>
          </w:p>
          <w:p w:rsidR="009A524A" w:rsidRPr="00771064" w:rsidRDefault="009A524A" w:rsidP="009A524A">
            <w:pPr>
              <w:spacing w:line="360" w:lineRule="auto"/>
              <w:rPr>
                <w:rFonts w:ascii="Calibri" w:hAnsi="Calibri"/>
                <w:iCs/>
                <w:sz w:val="18"/>
                <w:szCs w:val="18"/>
              </w:rPr>
            </w:pPr>
            <w:r w:rsidRPr="00771064">
              <w:rPr>
                <w:b/>
                <w:sz w:val="18"/>
                <w:szCs w:val="18"/>
                <w:u w:val="single"/>
              </w:rPr>
              <w:t>Sub-total</w:t>
            </w:r>
          </w:p>
        </w:tc>
        <w:tc>
          <w:tcPr>
            <w:tcW w:w="409" w:type="pct"/>
            <w:gridSpan w:val="2"/>
            <w:tcBorders>
              <w:top w:val="single" w:sz="4" w:space="0" w:color="auto"/>
            </w:tcBorders>
          </w:tcPr>
          <w:p w:rsidR="002C5549" w:rsidRPr="009A524A" w:rsidRDefault="00824B34" w:rsidP="00BE438C">
            <w:pPr>
              <w:jc w:val="right"/>
              <w:rPr>
                <w:rFonts w:ascii="Calibri" w:hAnsi="Calibri"/>
                <w:b/>
                <w:iCs/>
                <w:sz w:val="18"/>
                <w:szCs w:val="18"/>
              </w:rPr>
            </w:pPr>
            <w:r w:rsidRPr="009A524A">
              <w:rPr>
                <w:rFonts w:ascii="Calibri" w:hAnsi="Calibri"/>
                <w:b/>
                <w:iCs/>
                <w:sz w:val="18"/>
                <w:szCs w:val="18"/>
              </w:rPr>
              <w:t>8,520</w:t>
            </w:r>
          </w:p>
          <w:p w:rsidR="002C5549" w:rsidRPr="009A524A" w:rsidRDefault="002C5549" w:rsidP="00BE438C">
            <w:pPr>
              <w:jc w:val="right"/>
              <w:rPr>
                <w:rFonts w:ascii="Calibri" w:hAnsi="Calibri"/>
                <w:b/>
                <w:iCs/>
                <w:sz w:val="18"/>
                <w:szCs w:val="18"/>
              </w:rPr>
            </w:pPr>
          </w:p>
          <w:p w:rsidR="009A524A" w:rsidRPr="009A524A" w:rsidRDefault="009A524A" w:rsidP="00BE438C">
            <w:pPr>
              <w:jc w:val="right"/>
              <w:rPr>
                <w:rFonts w:ascii="Calibri" w:hAnsi="Calibri"/>
                <w:b/>
                <w:iCs/>
                <w:sz w:val="18"/>
                <w:szCs w:val="18"/>
              </w:rPr>
            </w:pPr>
          </w:p>
          <w:p w:rsidR="008424C0" w:rsidRPr="009A524A" w:rsidRDefault="00824B34" w:rsidP="00BE438C">
            <w:pPr>
              <w:jc w:val="right"/>
              <w:rPr>
                <w:rFonts w:ascii="Calibri" w:hAnsi="Calibri"/>
                <w:b/>
                <w:iCs/>
                <w:sz w:val="18"/>
                <w:szCs w:val="18"/>
              </w:rPr>
            </w:pPr>
            <w:r w:rsidRPr="009A524A">
              <w:rPr>
                <w:rFonts w:ascii="Calibri" w:hAnsi="Calibri"/>
                <w:b/>
                <w:iCs/>
                <w:sz w:val="18"/>
                <w:szCs w:val="18"/>
              </w:rPr>
              <w:t>3,358</w:t>
            </w:r>
          </w:p>
          <w:p w:rsidR="00D2158A" w:rsidRPr="009A524A" w:rsidRDefault="00D2158A" w:rsidP="00BE438C">
            <w:pPr>
              <w:jc w:val="right"/>
              <w:rPr>
                <w:rFonts w:ascii="Calibri" w:hAnsi="Calibri"/>
                <w:b/>
                <w:iCs/>
                <w:sz w:val="18"/>
                <w:szCs w:val="18"/>
              </w:rPr>
            </w:pPr>
          </w:p>
          <w:p w:rsidR="009A524A" w:rsidRPr="009A524A" w:rsidRDefault="009A524A" w:rsidP="00BE438C">
            <w:pPr>
              <w:jc w:val="right"/>
              <w:rPr>
                <w:rFonts w:ascii="Calibri" w:hAnsi="Calibri"/>
                <w:b/>
                <w:iCs/>
                <w:sz w:val="18"/>
                <w:szCs w:val="18"/>
              </w:rPr>
            </w:pPr>
          </w:p>
          <w:p w:rsidR="008424C0" w:rsidRPr="009A524A" w:rsidRDefault="00D2158A" w:rsidP="00BE438C">
            <w:pPr>
              <w:jc w:val="right"/>
              <w:rPr>
                <w:rFonts w:ascii="Calibri" w:hAnsi="Calibri"/>
                <w:b/>
                <w:iCs/>
                <w:sz w:val="18"/>
                <w:szCs w:val="18"/>
              </w:rPr>
            </w:pPr>
            <w:r w:rsidRPr="009A524A">
              <w:rPr>
                <w:rFonts w:ascii="Calibri" w:hAnsi="Calibri"/>
                <w:b/>
                <w:iCs/>
                <w:sz w:val="18"/>
                <w:szCs w:val="18"/>
              </w:rPr>
              <w:t>66,480</w:t>
            </w:r>
          </w:p>
          <w:p w:rsidR="00D2158A" w:rsidRPr="009A524A" w:rsidRDefault="00D2158A" w:rsidP="00BE438C">
            <w:pPr>
              <w:jc w:val="right"/>
              <w:rPr>
                <w:rFonts w:ascii="Calibri" w:hAnsi="Calibri"/>
                <w:b/>
                <w:iCs/>
                <w:sz w:val="18"/>
                <w:szCs w:val="18"/>
              </w:rPr>
            </w:pPr>
          </w:p>
          <w:p w:rsidR="009A524A" w:rsidRDefault="009A524A" w:rsidP="00BE438C">
            <w:pPr>
              <w:jc w:val="right"/>
              <w:rPr>
                <w:rFonts w:ascii="Calibri" w:hAnsi="Calibri"/>
                <w:b/>
                <w:iCs/>
                <w:sz w:val="18"/>
                <w:szCs w:val="18"/>
              </w:rPr>
            </w:pPr>
          </w:p>
          <w:p w:rsidR="00D2158A" w:rsidRPr="009A524A" w:rsidRDefault="00D33727" w:rsidP="00BE438C">
            <w:pPr>
              <w:jc w:val="right"/>
              <w:rPr>
                <w:rFonts w:ascii="Calibri" w:hAnsi="Calibri"/>
                <w:b/>
                <w:iCs/>
                <w:sz w:val="18"/>
                <w:szCs w:val="18"/>
              </w:rPr>
            </w:pPr>
            <w:r>
              <w:rPr>
                <w:rFonts w:ascii="Calibri" w:hAnsi="Calibri"/>
                <w:b/>
                <w:iCs/>
                <w:sz w:val="18"/>
                <w:szCs w:val="18"/>
              </w:rPr>
              <w:t>66,769.59</w:t>
            </w:r>
          </w:p>
          <w:p w:rsidR="007D3EDC" w:rsidRPr="009A524A" w:rsidRDefault="007D3EDC" w:rsidP="00BE438C">
            <w:pPr>
              <w:jc w:val="right"/>
              <w:rPr>
                <w:rFonts w:ascii="Calibri" w:hAnsi="Calibri"/>
                <w:b/>
                <w:iCs/>
                <w:sz w:val="18"/>
                <w:szCs w:val="18"/>
              </w:rPr>
            </w:pPr>
          </w:p>
          <w:p w:rsidR="007D3EDC" w:rsidRPr="009A524A" w:rsidRDefault="00824B34" w:rsidP="00BE438C">
            <w:pPr>
              <w:jc w:val="right"/>
              <w:rPr>
                <w:rFonts w:ascii="Calibri" w:hAnsi="Calibri"/>
                <w:b/>
                <w:iCs/>
                <w:sz w:val="18"/>
                <w:szCs w:val="18"/>
              </w:rPr>
            </w:pPr>
            <w:r w:rsidRPr="009A524A">
              <w:rPr>
                <w:rFonts w:ascii="Calibri" w:hAnsi="Calibri"/>
                <w:b/>
                <w:iCs/>
                <w:sz w:val="18"/>
                <w:szCs w:val="18"/>
              </w:rPr>
              <w:t>10,000</w:t>
            </w:r>
          </w:p>
          <w:p w:rsidR="009A524A" w:rsidRPr="009A524A" w:rsidRDefault="009A524A" w:rsidP="00BE438C">
            <w:pPr>
              <w:jc w:val="right"/>
              <w:rPr>
                <w:rFonts w:ascii="Calibri" w:hAnsi="Calibri"/>
                <w:b/>
                <w:iCs/>
                <w:sz w:val="18"/>
                <w:szCs w:val="18"/>
              </w:rPr>
            </w:pPr>
          </w:p>
          <w:p w:rsidR="00566657" w:rsidRPr="009A524A" w:rsidRDefault="00D33727" w:rsidP="00BE438C">
            <w:pPr>
              <w:jc w:val="right"/>
              <w:rPr>
                <w:rFonts w:ascii="Calibri" w:hAnsi="Calibri"/>
                <w:b/>
                <w:iCs/>
                <w:sz w:val="18"/>
                <w:szCs w:val="18"/>
              </w:rPr>
            </w:pPr>
            <w:r>
              <w:rPr>
                <w:rFonts w:ascii="Calibri" w:hAnsi="Calibri"/>
                <w:b/>
                <w:iCs/>
                <w:sz w:val="18"/>
                <w:szCs w:val="18"/>
              </w:rPr>
              <w:t>2,902.59</w:t>
            </w:r>
          </w:p>
          <w:p w:rsidR="009A524A" w:rsidRPr="009A524A" w:rsidRDefault="009A524A" w:rsidP="00BE438C">
            <w:pPr>
              <w:jc w:val="right"/>
              <w:rPr>
                <w:rFonts w:ascii="Calibri" w:hAnsi="Calibri"/>
                <w:b/>
                <w:iCs/>
                <w:sz w:val="18"/>
                <w:szCs w:val="18"/>
              </w:rPr>
            </w:pPr>
          </w:p>
          <w:p w:rsidR="00566657" w:rsidRDefault="00D33727" w:rsidP="00BE438C">
            <w:pPr>
              <w:jc w:val="right"/>
              <w:rPr>
                <w:rFonts w:ascii="Calibri" w:hAnsi="Calibri"/>
                <w:b/>
                <w:iCs/>
                <w:sz w:val="18"/>
                <w:szCs w:val="18"/>
              </w:rPr>
            </w:pPr>
            <w:r>
              <w:rPr>
                <w:rFonts w:ascii="Calibri" w:hAnsi="Calibri"/>
                <w:b/>
                <w:iCs/>
                <w:sz w:val="18"/>
                <w:szCs w:val="18"/>
              </w:rPr>
              <w:t>13,337.74</w:t>
            </w:r>
          </w:p>
          <w:p w:rsidR="009A524A" w:rsidRDefault="009A524A" w:rsidP="00BE438C">
            <w:pPr>
              <w:jc w:val="right"/>
              <w:rPr>
                <w:rFonts w:ascii="Calibri" w:hAnsi="Calibri"/>
                <w:b/>
                <w:color w:val="000000"/>
                <w:sz w:val="18"/>
                <w:szCs w:val="18"/>
                <w:u w:val="single"/>
              </w:rPr>
            </w:pPr>
          </w:p>
          <w:p w:rsidR="00AD7DE7" w:rsidRDefault="00AD7DE7" w:rsidP="00BE438C">
            <w:pPr>
              <w:jc w:val="right"/>
              <w:rPr>
                <w:rFonts w:ascii="Calibri" w:hAnsi="Calibri"/>
                <w:b/>
                <w:color w:val="000000"/>
                <w:sz w:val="18"/>
                <w:szCs w:val="18"/>
                <w:u w:val="single"/>
              </w:rPr>
            </w:pPr>
          </w:p>
          <w:p w:rsidR="009A524A" w:rsidRPr="009A524A" w:rsidRDefault="00D33727" w:rsidP="00BE438C">
            <w:pPr>
              <w:jc w:val="right"/>
              <w:rPr>
                <w:rFonts w:ascii="Calibri" w:hAnsi="Calibri"/>
                <w:b/>
                <w:color w:val="000000"/>
                <w:sz w:val="18"/>
                <w:szCs w:val="18"/>
                <w:u w:val="single"/>
                <w:lang w:val="en-GB"/>
              </w:rPr>
            </w:pPr>
            <w:r>
              <w:rPr>
                <w:rFonts w:ascii="Calibri" w:hAnsi="Calibri"/>
                <w:b/>
                <w:color w:val="000000"/>
                <w:sz w:val="18"/>
                <w:szCs w:val="18"/>
                <w:u w:val="single"/>
              </w:rPr>
              <w:t>177,392</w:t>
            </w:r>
          </w:p>
          <w:p w:rsidR="009A524A" w:rsidRPr="00771064" w:rsidRDefault="009A524A" w:rsidP="009A524A">
            <w:pPr>
              <w:jc w:val="center"/>
              <w:rPr>
                <w:rFonts w:ascii="Calibri" w:hAnsi="Calibri"/>
                <w:iCs/>
                <w:sz w:val="18"/>
                <w:szCs w:val="18"/>
              </w:rPr>
            </w:pPr>
          </w:p>
        </w:tc>
      </w:tr>
      <w:tr w:rsidR="00361FEC" w:rsidRPr="00771064" w:rsidTr="00F47A71">
        <w:trPr>
          <w:cantSplit/>
          <w:trHeight w:val="90"/>
        </w:trPr>
        <w:tc>
          <w:tcPr>
            <w:tcW w:w="1277" w:type="pct"/>
            <w:tcBorders>
              <w:bottom w:val="single" w:sz="4" w:space="0" w:color="auto"/>
            </w:tcBorders>
          </w:tcPr>
          <w:p w:rsidR="00361FEC" w:rsidRPr="00771064" w:rsidRDefault="00361FEC" w:rsidP="004E090D">
            <w:pPr>
              <w:spacing w:line="276" w:lineRule="auto"/>
              <w:contextualSpacing/>
              <w:rPr>
                <w:rFonts w:ascii="Calibri" w:hAnsi="Calibri"/>
                <w:b/>
                <w:color w:val="4F81BD"/>
                <w:sz w:val="18"/>
                <w:szCs w:val="18"/>
              </w:rPr>
            </w:pPr>
            <w:r w:rsidRPr="00771064">
              <w:rPr>
                <w:rFonts w:ascii="Calibri" w:hAnsi="Calibri"/>
                <w:b/>
                <w:color w:val="4F81BD"/>
                <w:sz w:val="18"/>
                <w:szCs w:val="18"/>
              </w:rPr>
              <w:t xml:space="preserve">3. Support provided for short- and long-term employment </w:t>
            </w:r>
          </w:p>
          <w:p w:rsidR="00361FEC" w:rsidRPr="00771064" w:rsidRDefault="00361FEC" w:rsidP="004E090D">
            <w:pPr>
              <w:spacing w:line="276" w:lineRule="auto"/>
              <w:contextualSpacing/>
              <w:rPr>
                <w:rFonts w:ascii="Calibri" w:hAnsi="Calibri"/>
                <w:i/>
                <w:iCs/>
                <w:color w:val="4F81BD"/>
                <w:sz w:val="18"/>
                <w:szCs w:val="18"/>
              </w:rPr>
            </w:pPr>
            <w:r w:rsidRPr="00771064">
              <w:rPr>
                <w:rStyle w:val="IntenseEmphasis"/>
                <w:rFonts w:ascii="Calibri" w:hAnsi="Calibri"/>
                <w:b w:val="0"/>
                <w:bCs w:val="0"/>
                <w:sz w:val="18"/>
                <w:szCs w:val="18"/>
              </w:rPr>
              <w:t>Baseline :</w:t>
            </w:r>
            <w:r w:rsidRPr="00771064">
              <w:rPr>
                <w:rFonts w:ascii="Calibri" w:eastAsia="Calibri" w:hAnsi="Calibri" w:cs="Arial"/>
                <w:sz w:val="18"/>
                <w:szCs w:val="18"/>
              </w:rPr>
              <w:t>High levels of unemployment in direct project area due to low skills and modest investments</w:t>
            </w:r>
          </w:p>
          <w:p w:rsidR="00361FEC" w:rsidRPr="00771064" w:rsidRDefault="00361FEC" w:rsidP="004E566F">
            <w:pPr>
              <w:rPr>
                <w:rFonts w:ascii="Calibri" w:eastAsia="Calibri" w:hAnsi="Calibri" w:cs="Arial"/>
                <w:sz w:val="18"/>
                <w:szCs w:val="18"/>
              </w:rPr>
            </w:pPr>
            <w:r w:rsidRPr="00771064">
              <w:rPr>
                <w:rStyle w:val="IntenseEmphasis"/>
                <w:rFonts w:ascii="Calibri" w:hAnsi="Calibri"/>
                <w:b w:val="0"/>
                <w:bCs w:val="0"/>
                <w:sz w:val="18"/>
                <w:szCs w:val="18"/>
              </w:rPr>
              <w:t>Indicators:</w:t>
            </w:r>
          </w:p>
          <w:p w:rsidR="00361FEC" w:rsidRPr="00771064" w:rsidRDefault="00361FEC" w:rsidP="004E566F">
            <w:pPr>
              <w:pStyle w:val="ListParagraph"/>
              <w:numPr>
                <w:ilvl w:val="0"/>
                <w:numId w:val="8"/>
              </w:numPr>
              <w:spacing w:line="276" w:lineRule="auto"/>
              <w:rPr>
                <w:rFonts w:ascii="Calibri" w:eastAsia="Calibri" w:hAnsi="Calibri" w:cs="Arial"/>
                <w:sz w:val="18"/>
                <w:szCs w:val="18"/>
              </w:rPr>
            </w:pPr>
            <w:r w:rsidRPr="00771064">
              <w:rPr>
                <w:rFonts w:ascii="Calibri" w:eastAsia="Calibri" w:hAnsi="Calibri" w:cs="Arial"/>
                <w:sz w:val="18"/>
                <w:szCs w:val="18"/>
              </w:rPr>
              <w:t>Number of short-term jobs created people (segregated by gender)</w:t>
            </w:r>
          </w:p>
          <w:p w:rsidR="00361FEC" w:rsidRPr="00771064" w:rsidRDefault="00361FEC" w:rsidP="004E566F">
            <w:pPr>
              <w:pStyle w:val="ListParagraph"/>
              <w:numPr>
                <w:ilvl w:val="0"/>
                <w:numId w:val="8"/>
              </w:numPr>
              <w:spacing w:line="276" w:lineRule="auto"/>
              <w:rPr>
                <w:rFonts w:ascii="Calibri" w:eastAsia="Calibri" w:hAnsi="Calibri" w:cs="Arial"/>
                <w:sz w:val="18"/>
                <w:szCs w:val="18"/>
              </w:rPr>
            </w:pPr>
            <w:r w:rsidRPr="00771064">
              <w:rPr>
                <w:rFonts w:ascii="Calibri" w:eastAsia="Calibri" w:hAnsi="Calibri" w:cs="Arial"/>
                <w:sz w:val="18"/>
                <w:szCs w:val="18"/>
              </w:rPr>
              <w:t>Number of medium to long-term jobs created (disaggregated by gender)</w:t>
            </w:r>
          </w:p>
          <w:p w:rsidR="00361FEC" w:rsidRPr="00771064" w:rsidRDefault="00361FEC" w:rsidP="00A0746B">
            <w:pPr>
              <w:tabs>
                <w:tab w:val="left" w:pos="1985"/>
              </w:tabs>
              <w:ind w:left="142" w:hanging="142"/>
              <w:rPr>
                <w:rFonts w:ascii="Calibri" w:hAnsi="Calibri"/>
                <w:i/>
                <w:iCs/>
                <w:color w:val="4F81BD"/>
                <w:sz w:val="18"/>
                <w:szCs w:val="18"/>
              </w:rPr>
            </w:pPr>
            <w:r w:rsidRPr="00771064">
              <w:rPr>
                <w:rStyle w:val="IntenseEmphasis"/>
                <w:rFonts w:ascii="Calibri" w:hAnsi="Calibri"/>
                <w:b w:val="0"/>
                <w:bCs w:val="0"/>
                <w:sz w:val="18"/>
                <w:szCs w:val="18"/>
              </w:rPr>
              <w:t>Targets</w:t>
            </w:r>
          </w:p>
          <w:p w:rsidR="00361FEC" w:rsidRPr="00771064" w:rsidRDefault="00361FEC" w:rsidP="00A0746B">
            <w:pPr>
              <w:rPr>
                <w:rFonts w:ascii="Calibri" w:eastAsia="Calibri" w:hAnsi="Calibri" w:cs="Arial"/>
                <w:sz w:val="18"/>
                <w:szCs w:val="18"/>
              </w:rPr>
            </w:pPr>
            <w:r w:rsidRPr="00771064">
              <w:rPr>
                <w:rFonts w:ascii="Calibri" w:eastAsia="Calibri" w:hAnsi="Calibri" w:cs="Arial"/>
                <w:sz w:val="18"/>
                <w:szCs w:val="18"/>
              </w:rPr>
              <w:t>- At least three employment creation interventions undertaken (not more than one per community).</w:t>
            </w:r>
          </w:p>
          <w:p w:rsidR="00361FEC" w:rsidRPr="00771064" w:rsidRDefault="00361FEC" w:rsidP="00A0746B">
            <w:pPr>
              <w:numPr>
                <w:ilvl w:val="0"/>
                <w:numId w:val="8"/>
              </w:numPr>
              <w:rPr>
                <w:rFonts w:ascii="Calibri" w:hAnsi="Calibri"/>
                <w:i/>
                <w:sz w:val="18"/>
                <w:szCs w:val="18"/>
              </w:rPr>
            </w:pPr>
            <w:r w:rsidRPr="00771064">
              <w:rPr>
                <w:rFonts w:ascii="Calibri" w:hAnsi="Calibri"/>
                <w:i/>
                <w:sz w:val="18"/>
                <w:szCs w:val="18"/>
              </w:rPr>
              <w:t>At least 400 youth and women (320 men and 80 women) benefited for short term jobs</w:t>
            </w:r>
          </w:p>
          <w:p w:rsidR="00361FEC" w:rsidRPr="00090C92" w:rsidRDefault="00361FEC" w:rsidP="00090C92">
            <w:pPr>
              <w:contextualSpacing/>
              <w:rPr>
                <w:rFonts w:ascii="Calibri" w:hAnsi="Calibri"/>
                <w:b/>
                <w:color w:val="4F81BD"/>
                <w:sz w:val="18"/>
                <w:szCs w:val="18"/>
              </w:rPr>
            </w:pPr>
            <w:r w:rsidRPr="00771064">
              <w:rPr>
                <w:rFonts w:ascii="Calibri" w:hAnsi="Calibri"/>
                <w:i/>
                <w:sz w:val="18"/>
                <w:szCs w:val="18"/>
              </w:rPr>
              <w:t>At least 100 people (60 men and 40 women benefited from medium and permanent job opportunities</w:t>
            </w:r>
          </w:p>
        </w:tc>
        <w:tc>
          <w:tcPr>
            <w:tcW w:w="1332" w:type="pct"/>
            <w:tcBorders>
              <w:bottom w:val="single" w:sz="4" w:space="0" w:color="auto"/>
            </w:tcBorders>
          </w:tcPr>
          <w:p w:rsidR="00021793" w:rsidRPr="00771064" w:rsidRDefault="00021793" w:rsidP="00021793">
            <w:pPr>
              <w:pStyle w:val="Header"/>
              <w:rPr>
                <w:rFonts w:ascii="Calibri" w:eastAsia="Calibri" w:hAnsi="Calibri" w:cs="Arial"/>
                <w:sz w:val="18"/>
                <w:szCs w:val="18"/>
              </w:rPr>
            </w:pPr>
            <w:r w:rsidRPr="00771064">
              <w:rPr>
                <w:rFonts w:ascii="Calibri" w:eastAsia="Calibri" w:hAnsi="Calibri" w:cs="Arial"/>
                <w:sz w:val="18"/>
                <w:szCs w:val="18"/>
              </w:rPr>
              <w:t>- Identify at least three basic infrastructures for rehabilitation or construction.</w:t>
            </w:r>
          </w:p>
          <w:p w:rsidR="00021793" w:rsidRPr="00771064" w:rsidRDefault="00021793" w:rsidP="00021793">
            <w:pPr>
              <w:pStyle w:val="Header"/>
              <w:rPr>
                <w:rFonts w:ascii="Calibri" w:eastAsia="Calibri" w:hAnsi="Calibri" w:cs="Arial"/>
                <w:sz w:val="18"/>
                <w:szCs w:val="18"/>
              </w:rPr>
            </w:pPr>
            <w:r w:rsidRPr="00771064">
              <w:rPr>
                <w:rFonts w:ascii="Calibri" w:eastAsia="Calibri" w:hAnsi="Calibri" w:cs="Arial"/>
                <w:sz w:val="18"/>
                <w:szCs w:val="18"/>
              </w:rPr>
              <w:t>-Approve rehabilitation plans, design and BOQs for priority projects</w:t>
            </w:r>
          </w:p>
          <w:p w:rsidR="00021793" w:rsidRPr="00771064" w:rsidRDefault="00021793" w:rsidP="00021793">
            <w:pPr>
              <w:pStyle w:val="Header"/>
              <w:rPr>
                <w:rFonts w:ascii="Calibri" w:eastAsia="Calibri" w:hAnsi="Calibri" w:cs="Arial"/>
                <w:sz w:val="18"/>
                <w:szCs w:val="18"/>
              </w:rPr>
            </w:pPr>
            <w:r w:rsidRPr="00771064">
              <w:rPr>
                <w:rFonts w:ascii="Calibri" w:eastAsia="Calibri" w:hAnsi="Calibri" w:cs="Arial"/>
                <w:sz w:val="18"/>
                <w:szCs w:val="18"/>
              </w:rPr>
              <w:t>- Identify and contract local implementing partners through RFP process</w:t>
            </w:r>
          </w:p>
          <w:p w:rsidR="00021793" w:rsidRPr="00771064" w:rsidRDefault="00021793" w:rsidP="00021793">
            <w:pPr>
              <w:pStyle w:val="Header"/>
              <w:rPr>
                <w:rFonts w:ascii="Calibri" w:eastAsia="Calibri" w:hAnsi="Calibri" w:cs="Arial"/>
                <w:sz w:val="18"/>
                <w:szCs w:val="18"/>
              </w:rPr>
            </w:pPr>
            <w:r w:rsidRPr="00771064">
              <w:rPr>
                <w:rFonts w:ascii="Calibri" w:eastAsia="Calibri" w:hAnsi="Calibri" w:cs="Arial"/>
                <w:sz w:val="18"/>
                <w:szCs w:val="18"/>
              </w:rPr>
              <w:t>-Identify skilled and unskilled workers to do the work</w:t>
            </w:r>
          </w:p>
          <w:p w:rsidR="00361FEC" w:rsidRPr="00771064" w:rsidRDefault="00021793" w:rsidP="00021793">
            <w:pPr>
              <w:pStyle w:val="Header"/>
              <w:rPr>
                <w:rFonts w:ascii="Calibri" w:eastAsia="Calibri" w:hAnsi="Calibri" w:cs="Arial"/>
                <w:sz w:val="18"/>
                <w:szCs w:val="18"/>
              </w:rPr>
            </w:pPr>
            <w:r w:rsidRPr="00771064">
              <w:rPr>
                <w:rFonts w:ascii="Calibri" w:eastAsia="Calibri" w:hAnsi="Calibri" w:cs="Arial"/>
                <w:sz w:val="18"/>
                <w:szCs w:val="18"/>
              </w:rPr>
              <w:t>- Oversee the implementation, attendance and documentation of number of workers hired to do the job.</w:t>
            </w:r>
          </w:p>
          <w:p w:rsidR="00021793" w:rsidRPr="00771064" w:rsidRDefault="00021793" w:rsidP="00021793">
            <w:pPr>
              <w:pStyle w:val="Header"/>
              <w:rPr>
                <w:rFonts w:ascii="Calibri" w:eastAsia="Calibri" w:hAnsi="Calibri" w:cs="Arial"/>
                <w:sz w:val="18"/>
                <w:szCs w:val="18"/>
              </w:rPr>
            </w:pPr>
            <w:r w:rsidRPr="00771064">
              <w:rPr>
                <w:rFonts w:ascii="Calibri" w:eastAsia="Calibri" w:hAnsi="Calibri" w:cs="Arial"/>
                <w:sz w:val="18"/>
                <w:szCs w:val="18"/>
              </w:rPr>
              <w:t>- Oversee the implementation and documentation of number of beneficiaries benefited from medium and long term job opportunities.  .</w:t>
            </w:r>
          </w:p>
          <w:p w:rsidR="00021793" w:rsidRPr="00771064" w:rsidRDefault="00021793" w:rsidP="00021793">
            <w:pPr>
              <w:pStyle w:val="Header"/>
              <w:rPr>
                <w:rStyle w:val="IntenseEmphasis"/>
                <w:rFonts w:ascii="Calibri" w:eastAsia="Calibri" w:hAnsi="Calibri" w:cs="Arial"/>
                <w:b w:val="0"/>
                <w:bCs w:val="0"/>
                <w:i w:val="0"/>
                <w:iCs w:val="0"/>
                <w:sz w:val="18"/>
                <w:szCs w:val="18"/>
              </w:rPr>
            </w:pPr>
          </w:p>
        </w:tc>
        <w:tc>
          <w:tcPr>
            <w:tcW w:w="138" w:type="pct"/>
            <w:tcBorders>
              <w:bottom w:val="single" w:sz="4" w:space="0" w:color="auto"/>
            </w:tcBorders>
            <w:shd w:val="clear" w:color="auto" w:fill="BDD6EE" w:themeFill="accent1" w:themeFillTint="66"/>
            <w:vAlign w:val="center"/>
          </w:tcPr>
          <w:p w:rsidR="00361FEC" w:rsidRPr="00771064" w:rsidRDefault="00361FEC" w:rsidP="00CB6980">
            <w:pPr>
              <w:rPr>
                <w:rFonts w:ascii="Calibri" w:hAnsi="Calibri"/>
                <w:iCs/>
                <w:sz w:val="18"/>
                <w:szCs w:val="18"/>
              </w:rPr>
            </w:pPr>
          </w:p>
        </w:tc>
        <w:tc>
          <w:tcPr>
            <w:tcW w:w="138" w:type="pct"/>
            <w:tcBorders>
              <w:bottom w:val="single" w:sz="4" w:space="0" w:color="auto"/>
            </w:tcBorders>
            <w:shd w:val="clear" w:color="auto" w:fill="BDD6EE" w:themeFill="accent1" w:themeFillTint="66"/>
            <w:vAlign w:val="center"/>
          </w:tcPr>
          <w:p w:rsidR="00361FEC" w:rsidRPr="00771064" w:rsidRDefault="00361FEC" w:rsidP="00CB6980">
            <w:pPr>
              <w:rPr>
                <w:rFonts w:ascii="Calibri" w:hAnsi="Calibri"/>
                <w:iCs/>
                <w:sz w:val="18"/>
                <w:szCs w:val="18"/>
              </w:rPr>
            </w:pPr>
          </w:p>
        </w:tc>
        <w:tc>
          <w:tcPr>
            <w:tcW w:w="138" w:type="pct"/>
            <w:tcBorders>
              <w:bottom w:val="single" w:sz="4" w:space="0" w:color="auto"/>
            </w:tcBorders>
            <w:shd w:val="clear" w:color="auto" w:fill="BDD6EE" w:themeFill="accent1" w:themeFillTint="66"/>
            <w:vAlign w:val="center"/>
          </w:tcPr>
          <w:p w:rsidR="00361FEC" w:rsidRPr="00771064" w:rsidRDefault="00361FEC" w:rsidP="00CB6980">
            <w:pPr>
              <w:rPr>
                <w:rFonts w:ascii="Calibri" w:hAnsi="Calibri"/>
                <w:iCs/>
                <w:sz w:val="18"/>
                <w:szCs w:val="18"/>
              </w:rPr>
            </w:pPr>
          </w:p>
        </w:tc>
        <w:tc>
          <w:tcPr>
            <w:tcW w:w="142" w:type="pct"/>
            <w:tcBorders>
              <w:bottom w:val="single" w:sz="4" w:space="0" w:color="auto"/>
            </w:tcBorders>
            <w:shd w:val="clear" w:color="auto" w:fill="BDD6EE" w:themeFill="accent1" w:themeFillTint="66"/>
          </w:tcPr>
          <w:p w:rsidR="00361FEC" w:rsidRPr="00771064" w:rsidRDefault="00361FEC" w:rsidP="00CB6980">
            <w:pPr>
              <w:rPr>
                <w:rFonts w:ascii="Calibri" w:hAnsi="Calibri"/>
                <w:iCs/>
                <w:sz w:val="18"/>
                <w:szCs w:val="18"/>
              </w:rPr>
            </w:pPr>
          </w:p>
        </w:tc>
        <w:tc>
          <w:tcPr>
            <w:tcW w:w="463" w:type="pct"/>
            <w:tcBorders>
              <w:bottom w:val="single" w:sz="4" w:space="0" w:color="auto"/>
            </w:tcBorders>
            <w:vAlign w:val="center"/>
          </w:tcPr>
          <w:p w:rsidR="00361FEC" w:rsidRPr="00771064" w:rsidRDefault="00361FEC" w:rsidP="00CB6980">
            <w:pPr>
              <w:rPr>
                <w:rFonts w:ascii="Calibri" w:hAnsi="Calibri"/>
                <w:iCs/>
                <w:sz w:val="18"/>
                <w:szCs w:val="18"/>
              </w:rPr>
            </w:pPr>
          </w:p>
        </w:tc>
        <w:tc>
          <w:tcPr>
            <w:tcW w:w="368" w:type="pct"/>
            <w:gridSpan w:val="2"/>
            <w:tcBorders>
              <w:bottom w:val="single" w:sz="4" w:space="0" w:color="auto"/>
            </w:tcBorders>
          </w:tcPr>
          <w:p w:rsidR="00361FEC" w:rsidRPr="00771064" w:rsidRDefault="00361FEC" w:rsidP="0060470D">
            <w:pPr>
              <w:rPr>
                <w:rFonts w:ascii="Calibri" w:hAnsi="Calibri"/>
                <w:iCs/>
                <w:sz w:val="18"/>
                <w:szCs w:val="18"/>
              </w:rPr>
            </w:pPr>
            <w:r w:rsidRPr="00771064">
              <w:rPr>
                <w:rFonts w:ascii="Calibri" w:hAnsi="Calibri"/>
                <w:iCs/>
                <w:sz w:val="18"/>
                <w:szCs w:val="18"/>
              </w:rPr>
              <w:t>Italy</w:t>
            </w:r>
          </w:p>
          <w:p w:rsidR="0060470D" w:rsidRPr="00771064" w:rsidRDefault="0060470D" w:rsidP="0060470D">
            <w:pPr>
              <w:rPr>
                <w:rFonts w:ascii="Calibri" w:hAnsi="Calibri"/>
                <w:iCs/>
                <w:sz w:val="18"/>
                <w:szCs w:val="18"/>
              </w:rPr>
            </w:pPr>
          </w:p>
          <w:p w:rsidR="00361FEC" w:rsidRPr="00771064" w:rsidRDefault="00361FEC" w:rsidP="0060470D">
            <w:pPr>
              <w:rPr>
                <w:rFonts w:ascii="Calibri" w:hAnsi="Calibri"/>
                <w:iCs/>
                <w:sz w:val="18"/>
                <w:szCs w:val="18"/>
              </w:rPr>
            </w:pPr>
            <w:r w:rsidRPr="00771064">
              <w:rPr>
                <w:rFonts w:ascii="Calibri" w:hAnsi="Calibri"/>
                <w:iCs/>
                <w:sz w:val="18"/>
                <w:szCs w:val="18"/>
              </w:rPr>
              <w:t>Italy</w:t>
            </w:r>
          </w:p>
          <w:p w:rsidR="0060470D" w:rsidRPr="00771064" w:rsidRDefault="0060470D" w:rsidP="0060470D">
            <w:pPr>
              <w:rPr>
                <w:rFonts w:ascii="Calibri" w:hAnsi="Calibri"/>
                <w:iCs/>
                <w:sz w:val="18"/>
                <w:szCs w:val="18"/>
              </w:rPr>
            </w:pPr>
          </w:p>
          <w:p w:rsidR="0060470D" w:rsidRPr="00771064" w:rsidRDefault="0060470D" w:rsidP="0060470D">
            <w:pPr>
              <w:rPr>
                <w:rFonts w:ascii="Calibri" w:hAnsi="Calibri"/>
                <w:iCs/>
                <w:sz w:val="18"/>
                <w:szCs w:val="18"/>
              </w:rPr>
            </w:pPr>
            <w:r w:rsidRPr="00771064">
              <w:rPr>
                <w:rFonts w:ascii="Calibri" w:hAnsi="Calibri"/>
                <w:iCs/>
                <w:sz w:val="18"/>
                <w:szCs w:val="18"/>
              </w:rPr>
              <w:t>Italy</w:t>
            </w:r>
          </w:p>
          <w:p w:rsidR="0060470D" w:rsidRPr="00771064" w:rsidRDefault="0060470D" w:rsidP="0060470D">
            <w:pPr>
              <w:rPr>
                <w:rFonts w:ascii="Calibri" w:hAnsi="Calibri"/>
                <w:iCs/>
                <w:sz w:val="18"/>
                <w:szCs w:val="18"/>
              </w:rPr>
            </w:pPr>
          </w:p>
          <w:p w:rsidR="0060470D" w:rsidRPr="00771064" w:rsidRDefault="0060470D" w:rsidP="0060470D">
            <w:pPr>
              <w:rPr>
                <w:rFonts w:ascii="Calibri" w:hAnsi="Calibri"/>
                <w:iCs/>
                <w:sz w:val="18"/>
                <w:szCs w:val="18"/>
              </w:rPr>
            </w:pPr>
            <w:r w:rsidRPr="00771064">
              <w:rPr>
                <w:rFonts w:ascii="Calibri" w:hAnsi="Calibri"/>
                <w:iCs/>
                <w:sz w:val="18"/>
                <w:szCs w:val="18"/>
              </w:rPr>
              <w:t>Italy</w:t>
            </w:r>
          </w:p>
          <w:p w:rsidR="00361FEC" w:rsidRPr="00771064" w:rsidRDefault="00361FEC" w:rsidP="00CB6980">
            <w:pPr>
              <w:rPr>
                <w:rFonts w:ascii="Calibri" w:hAnsi="Calibri"/>
                <w:iCs/>
                <w:sz w:val="18"/>
                <w:szCs w:val="18"/>
              </w:rPr>
            </w:pPr>
          </w:p>
          <w:p w:rsidR="0060470D" w:rsidRPr="00771064" w:rsidRDefault="0060470D" w:rsidP="00CB6980">
            <w:pPr>
              <w:rPr>
                <w:rFonts w:ascii="Calibri" w:hAnsi="Calibri"/>
                <w:iCs/>
                <w:sz w:val="18"/>
                <w:szCs w:val="18"/>
              </w:rPr>
            </w:pPr>
            <w:r w:rsidRPr="00771064">
              <w:rPr>
                <w:rFonts w:ascii="Calibri" w:hAnsi="Calibri"/>
                <w:iCs/>
                <w:sz w:val="18"/>
                <w:szCs w:val="18"/>
              </w:rPr>
              <w:t>Italy</w:t>
            </w:r>
          </w:p>
          <w:p w:rsidR="00361FEC" w:rsidRPr="00771064" w:rsidRDefault="00361FEC" w:rsidP="00CB6980">
            <w:pPr>
              <w:rPr>
                <w:rFonts w:ascii="Calibri" w:hAnsi="Calibri"/>
                <w:iCs/>
                <w:sz w:val="18"/>
                <w:szCs w:val="18"/>
              </w:rPr>
            </w:pPr>
          </w:p>
          <w:p w:rsidR="00361FEC" w:rsidRPr="00771064" w:rsidRDefault="00361FEC" w:rsidP="00CB6980">
            <w:pPr>
              <w:rPr>
                <w:rFonts w:ascii="Calibri" w:hAnsi="Calibri"/>
                <w:iCs/>
                <w:sz w:val="18"/>
                <w:szCs w:val="18"/>
              </w:rPr>
            </w:pPr>
          </w:p>
        </w:tc>
        <w:tc>
          <w:tcPr>
            <w:tcW w:w="595" w:type="pct"/>
            <w:tcBorders>
              <w:bottom w:val="single" w:sz="4" w:space="0" w:color="auto"/>
            </w:tcBorders>
          </w:tcPr>
          <w:p w:rsidR="00361FEC" w:rsidRPr="00771064" w:rsidRDefault="00824B34" w:rsidP="0060470D">
            <w:pPr>
              <w:rPr>
                <w:rFonts w:ascii="Calibri" w:hAnsi="Calibri"/>
                <w:iCs/>
                <w:sz w:val="18"/>
                <w:szCs w:val="18"/>
              </w:rPr>
            </w:pPr>
            <w:r w:rsidRPr="00771064">
              <w:rPr>
                <w:rFonts w:ascii="Calibri" w:hAnsi="Calibri"/>
                <w:iCs/>
                <w:sz w:val="18"/>
                <w:szCs w:val="18"/>
              </w:rPr>
              <w:t>Grants</w:t>
            </w:r>
            <w:r w:rsidR="0060470D" w:rsidRPr="00771064">
              <w:rPr>
                <w:rFonts w:ascii="Calibri" w:hAnsi="Calibri"/>
                <w:iCs/>
                <w:sz w:val="18"/>
                <w:szCs w:val="18"/>
              </w:rPr>
              <w:t xml:space="preserve">: </w:t>
            </w:r>
            <w:r w:rsidR="00361FEC" w:rsidRPr="00771064">
              <w:rPr>
                <w:rFonts w:ascii="Calibri" w:hAnsi="Calibri"/>
                <w:iCs/>
                <w:sz w:val="18"/>
                <w:szCs w:val="18"/>
              </w:rPr>
              <w:t>72600</w:t>
            </w:r>
          </w:p>
          <w:p w:rsidR="0060470D" w:rsidRPr="00771064" w:rsidRDefault="0060470D" w:rsidP="0060470D">
            <w:pPr>
              <w:rPr>
                <w:rFonts w:ascii="Calibri" w:hAnsi="Calibri"/>
                <w:iCs/>
                <w:sz w:val="18"/>
                <w:szCs w:val="18"/>
              </w:rPr>
            </w:pPr>
          </w:p>
          <w:p w:rsidR="00361FEC" w:rsidRPr="00771064" w:rsidRDefault="00AD7DE7" w:rsidP="0060470D">
            <w:pPr>
              <w:rPr>
                <w:rFonts w:ascii="Calibri" w:hAnsi="Calibri"/>
                <w:iCs/>
                <w:sz w:val="18"/>
                <w:szCs w:val="18"/>
              </w:rPr>
            </w:pPr>
            <w:r w:rsidRPr="00771064">
              <w:rPr>
                <w:rFonts w:ascii="Calibri" w:hAnsi="Calibri"/>
                <w:iCs/>
                <w:sz w:val="18"/>
                <w:szCs w:val="18"/>
              </w:rPr>
              <w:t>Contracts</w:t>
            </w:r>
            <w:r>
              <w:rPr>
                <w:rFonts w:ascii="Calibri" w:hAnsi="Calibri"/>
                <w:iCs/>
                <w:sz w:val="18"/>
                <w:szCs w:val="18"/>
              </w:rPr>
              <w:t xml:space="preserve"> Services Companies</w:t>
            </w:r>
            <w:r w:rsidR="0060470D" w:rsidRPr="00771064">
              <w:rPr>
                <w:rFonts w:ascii="Calibri" w:hAnsi="Calibri"/>
                <w:iCs/>
                <w:sz w:val="18"/>
                <w:szCs w:val="18"/>
              </w:rPr>
              <w:t xml:space="preserve">: </w:t>
            </w:r>
            <w:r w:rsidR="00361FEC" w:rsidRPr="00771064">
              <w:rPr>
                <w:rFonts w:ascii="Calibri" w:hAnsi="Calibri"/>
                <w:iCs/>
                <w:sz w:val="18"/>
                <w:szCs w:val="18"/>
              </w:rPr>
              <w:t>72100</w:t>
            </w:r>
          </w:p>
          <w:p w:rsidR="00361FEC" w:rsidRPr="00771064" w:rsidRDefault="00361FEC" w:rsidP="009660A0">
            <w:pPr>
              <w:jc w:val="right"/>
              <w:rPr>
                <w:rFonts w:ascii="Calibri" w:hAnsi="Calibri"/>
                <w:iCs/>
                <w:sz w:val="18"/>
                <w:szCs w:val="18"/>
              </w:rPr>
            </w:pPr>
          </w:p>
          <w:p w:rsidR="0060470D" w:rsidRPr="00771064" w:rsidRDefault="0060470D" w:rsidP="0060470D">
            <w:pPr>
              <w:rPr>
                <w:rFonts w:ascii="Calibri" w:hAnsi="Calibri"/>
                <w:iCs/>
                <w:sz w:val="18"/>
                <w:szCs w:val="18"/>
              </w:rPr>
            </w:pPr>
            <w:r w:rsidRPr="00771064">
              <w:rPr>
                <w:rFonts w:ascii="Calibri" w:hAnsi="Calibri"/>
                <w:iCs/>
                <w:sz w:val="18"/>
                <w:szCs w:val="18"/>
              </w:rPr>
              <w:t>Travel: 71600</w:t>
            </w:r>
          </w:p>
          <w:p w:rsidR="0060470D" w:rsidRPr="00771064" w:rsidRDefault="0060470D" w:rsidP="0060470D">
            <w:pPr>
              <w:rPr>
                <w:rFonts w:ascii="Calibri" w:hAnsi="Calibri"/>
                <w:iCs/>
                <w:sz w:val="18"/>
                <w:szCs w:val="18"/>
              </w:rPr>
            </w:pPr>
          </w:p>
          <w:p w:rsidR="0060470D" w:rsidRPr="00771064" w:rsidRDefault="00824B34" w:rsidP="0060470D">
            <w:pPr>
              <w:rPr>
                <w:rFonts w:ascii="Calibri" w:hAnsi="Calibri"/>
                <w:iCs/>
                <w:sz w:val="18"/>
                <w:szCs w:val="18"/>
              </w:rPr>
            </w:pPr>
            <w:r w:rsidRPr="00771064">
              <w:rPr>
                <w:rFonts w:ascii="Calibri" w:hAnsi="Calibri"/>
                <w:iCs/>
                <w:sz w:val="18"/>
                <w:szCs w:val="18"/>
              </w:rPr>
              <w:t>Miscellaneous</w:t>
            </w:r>
            <w:r w:rsidR="0060470D" w:rsidRPr="00771064">
              <w:rPr>
                <w:rFonts w:ascii="Calibri" w:hAnsi="Calibri"/>
                <w:iCs/>
                <w:sz w:val="18"/>
                <w:szCs w:val="18"/>
              </w:rPr>
              <w:t>: 74500</w:t>
            </w:r>
          </w:p>
          <w:p w:rsidR="0060470D" w:rsidRPr="00771064" w:rsidRDefault="0060470D" w:rsidP="0060470D">
            <w:pPr>
              <w:rPr>
                <w:rFonts w:ascii="Calibri" w:hAnsi="Calibri"/>
                <w:iCs/>
                <w:sz w:val="18"/>
                <w:szCs w:val="18"/>
              </w:rPr>
            </w:pPr>
          </w:p>
          <w:p w:rsidR="0060470D" w:rsidRDefault="0060470D" w:rsidP="00AD7DE7">
            <w:pPr>
              <w:spacing w:line="360" w:lineRule="auto"/>
              <w:rPr>
                <w:rFonts w:ascii="Calibri" w:hAnsi="Calibri"/>
                <w:iCs/>
                <w:sz w:val="18"/>
                <w:szCs w:val="18"/>
              </w:rPr>
            </w:pPr>
            <w:r w:rsidRPr="00771064">
              <w:rPr>
                <w:rFonts w:ascii="Calibri" w:hAnsi="Calibri"/>
                <w:iCs/>
                <w:sz w:val="18"/>
                <w:szCs w:val="18"/>
              </w:rPr>
              <w:t>GMS: 7500</w:t>
            </w:r>
            <w:r w:rsidR="00AD7DE7">
              <w:rPr>
                <w:rFonts w:ascii="Calibri" w:hAnsi="Calibri"/>
                <w:iCs/>
                <w:sz w:val="18"/>
                <w:szCs w:val="18"/>
              </w:rPr>
              <w:t>@ 8%</w:t>
            </w:r>
          </w:p>
          <w:p w:rsidR="00AD7DE7" w:rsidRDefault="00AD7DE7" w:rsidP="00AD7DE7">
            <w:pPr>
              <w:spacing w:line="360" w:lineRule="auto"/>
              <w:rPr>
                <w:b/>
                <w:sz w:val="18"/>
                <w:szCs w:val="18"/>
                <w:u w:val="single"/>
              </w:rPr>
            </w:pPr>
          </w:p>
          <w:p w:rsidR="00AD7DE7" w:rsidRPr="00771064" w:rsidRDefault="00AD7DE7" w:rsidP="00AD7DE7">
            <w:pPr>
              <w:spacing w:line="360" w:lineRule="auto"/>
              <w:rPr>
                <w:rFonts w:ascii="Calibri" w:hAnsi="Calibri"/>
                <w:iCs/>
                <w:sz w:val="18"/>
                <w:szCs w:val="18"/>
              </w:rPr>
            </w:pPr>
            <w:r w:rsidRPr="00771064">
              <w:rPr>
                <w:b/>
                <w:sz w:val="18"/>
                <w:szCs w:val="18"/>
                <w:u w:val="single"/>
              </w:rPr>
              <w:t>Sub-total</w:t>
            </w:r>
          </w:p>
        </w:tc>
        <w:tc>
          <w:tcPr>
            <w:tcW w:w="409" w:type="pct"/>
            <w:gridSpan w:val="2"/>
            <w:tcBorders>
              <w:bottom w:val="single" w:sz="4" w:space="0" w:color="auto"/>
            </w:tcBorders>
          </w:tcPr>
          <w:p w:rsidR="00361FEC" w:rsidRPr="00AD7DE7" w:rsidRDefault="00AD7DE7" w:rsidP="00A61E65">
            <w:pPr>
              <w:jc w:val="right"/>
              <w:rPr>
                <w:rFonts w:ascii="Calibri" w:hAnsi="Calibri"/>
                <w:b/>
                <w:iCs/>
                <w:sz w:val="18"/>
                <w:szCs w:val="18"/>
              </w:rPr>
            </w:pPr>
            <w:r>
              <w:rPr>
                <w:rFonts w:ascii="Calibri" w:hAnsi="Calibri"/>
                <w:b/>
                <w:iCs/>
                <w:sz w:val="18"/>
                <w:szCs w:val="18"/>
              </w:rPr>
              <w:t>120,000</w:t>
            </w:r>
          </w:p>
          <w:p w:rsidR="0060470D" w:rsidRPr="00AD7DE7" w:rsidRDefault="0060470D" w:rsidP="00A61E65">
            <w:pPr>
              <w:jc w:val="right"/>
              <w:rPr>
                <w:rFonts w:ascii="Calibri" w:hAnsi="Calibri"/>
                <w:b/>
                <w:iCs/>
                <w:sz w:val="18"/>
                <w:szCs w:val="18"/>
              </w:rPr>
            </w:pPr>
          </w:p>
          <w:p w:rsidR="00361FEC" w:rsidRPr="00AD7DE7" w:rsidRDefault="00361FEC" w:rsidP="00A61E65">
            <w:pPr>
              <w:jc w:val="right"/>
              <w:rPr>
                <w:rFonts w:ascii="Calibri" w:hAnsi="Calibri"/>
                <w:b/>
                <w:iCs/>
                <w:sz w:val="18"/>
                <w:szCs w:val="18"/>
              </w:rPr>
            </w:pPr>
            <w:r w:rsidRPr="00AD7DE7">
              <w:rPr>
                <w:rFonts w:ascii="Calibri" w:hAnsi="Calibri"/>
                <w:b/>
                <w:iCs/>
                <w:sz w:val="18"/>
                <w:szCs w:val="18"/>
              </w:rPr>
              <w:t>1</w:t>
            </w:r>
            <w:r w:rsidR="0060470D" w:rsidRPr="00AD7DE7">
              <w:rPr>
                <w:rFonts w:ascii="Calibri" w:hAnsi="Calibri"/>
                <w:b/>
                <w:iCs/>
                <w:sz w:val="18"/>
                <w:szCs w:val="18"/>
              </w:rPr>
              <w:t>0</w:t>
            </w:r>
            <w:r w:rsidR="00AD7DE7">
              <w:rPr>
                <w:rFonts w:ascii="Calibri" w:hAnsi="Calibri"/>
                <w:b/>
                <w:iCs/>
                <w:sz w:val="18"/>
                <w:szCs w:val="18"/>
              </w:rPr>
              <w:t>0,000</w:t>
            </w:r>
          </w:p>
          <w:p w:rsidR="0060470D" w:rsidRPr="00AD7DE7" w:rsidRDefault="0060470D" w:rsidP="00A61E65">
            <w:pPr>
              <w:jc w:val="right"/>
              <w:rPr>
                <w:rFonts w:ascii="Calibri" w:hAnsi="Calibri"/>
                <w:b/>
                <w:iCs/>
                <w:sz w:val="18"/>
                <w:szCs w:val="18"/>
              </w:rPr>
            </w:pPr>
          </w:p>
          <w:p w:rsidR="00AD7DE7" w:rsidRPr="00AD7DE7" w:rsidRDefault="00AD7DE7" w:rsidP="00A61E65">
            <w:pPr>
              <w:jc w:val="right"/>
              <w:rPr>
                <w:rFonts w:ascii="Calibri" w:hAnsi="Calibri"/>
                <w:b/>
                <w:iCs/>
                <w:sz w:val="18"/>
                <w:szCs w:val="18"/>
              </w:rPr>
            </w:pPr>
          </w:p>
          <w:p w:rsidR="0060470D" w:rsidRPr="00AD7DE7" w:rsidRDefault="00AD7DE7" w:rsidP="00A61E65">
            <w:pPr>
              <w:jc w:val="right"/>
              <w:rPr>
                <w:rFonts w:ascii="Calibri" w:hAnsi="Calibri"/>
                <w:b/>
                <w:iCs/>
                <w:sz w:val="18"/>
                <w:szCs w:val="18"/>
              </w:rPr>
            </w:pPr>
            <w:r>
              <w:rPr>
                <w:rFonts w:ascii="Calibri" w:hAnsi="Calibri"/>
                <w:b/>
                <w:iCs/>
                <w:sz w:val="18"/>
                <w:szCs w:val="18"/>
              </w:rPr>
              <w:t>12,709</w:t>
            </w:r>
          </w:p>
          <w:p w:rsidR="0060470D" w:rsidRPr="00AD7DE7" w:rsidRDefault="0060470D" w:rsidP="00A61E65">
            <w:pPr>
              <w:jc w:val="right"/>
              <w:rPr>
                <w:rFonts w:ascii="Calibri" w:hAnsi="Calibri"/>
                <w:b/>
                <w:iCs/>
                <w:sz w:val="18"/>
                <w:szCs w:val="18"/>
              </w:rPr>
            </w:pPr>
          </w:p>
          <w:p w:rsidR="0060470D" w:rsidRPr="00AD7DE7" w:rsidRDefault="00AD7DE7" w:rsidP="00A61E65">
            <w:pPr>
              <w:jc w:val="right"/>
              <w:rPr>
                <w:rFonts w:ascii="Calibri" w:hAnsi="Calibri"/>
                <w:b/>
                <w:iCs/>
                <w:sz w:val="18"/>
                <w:szCs w:val="18"/>
              </w:rPr>
            </w:pPr>
            <w:r>
              <w:rPr>
                <w:rFonts w:ascii="Calibri" w:hAnsi="Calibri"/>
                <w:b/>
                <w:iCs/>
                <w:sz w:val="18"/>
                <w:szCs w:val="18"/>
              </w:rPr>
              <w:t>4,400</w:t>
            </w:r>
          </w:p>
          <w:p w:rsidR="00AD7DE7" w:rsidRPr="00AD7DE7" w:rsidRDefault="00AD7DE7" w:rsidP="00A61E65">
            <w:pPr>
              <w:jc w:val="right"/>
              <w:rPr>
                <w:rFonts w:ascii="Calibri" w:hAnsi="Calibri"/>
                <w:b/>
                <w:iCs/>
                <w:sz w:val="18"/>
                <w:szCs w:val="18"/>
              </w:rPr>
            </w:pPr>
          </w:p>
          <w:p w:rsidR="0060470D" w:rsidRPr="00AD7DE7" w:rsidRDefault="00AD7DE7" w:rsidP="00A61E65">
            <w:pPr>
              <w:jc w:val="right"/>
              <w:rPr>
                <w:rFonts w:ascii="Calibri" w:hAnsi="Calibri"/>
                <w:b/>
                <w:iCs/>
                <w:sz w:val="18"/>
                <w:szCs w:val="18"/>
              </w:rPr>
            </w:pPr>
            <w:r>
              <w:rPr>
                <w:rFonts w:ascii="Calibri" w:hAnsi="Calibri"/>
                <w:b/>
                <w:iCs/>
                <w:sz w:val="18"/>
                <w:szCs w:val="18"/>
              </w:rPr>
              <w:t>20,012</w:t>
            </w:r>
          </w:p>
          <w:p w:rsidR="0060470D" w:rsidRPr="00771064" w:rsidRDefault="0060470D" w:rsidP="00A61E65">
            <w:pPr>
              <w:jc w:val="right"/>
              <w:rPr>
                <w:rFonts w:ascii="Calibri" w:hAnsi="Calibri"/>
                <w:iCs/>
                <w:sz w:val="18"/>
                <w:szCs w:val="18"/>
              </w:rPr>
            </w:pPr>
          </w:p>
          <w:p w:rsidR="00AD7DE7" w:rsidRDefault="00AD7DE7" w:rsidP="00A61E65">
            <w:pPr>
              <w:jc w:val="right"/>
              <w:rPr>
                <w:rFonts w:ascii="Calibri" w:hAnsi="Calibri"/>
                <w:b/>
                <w:color w:val="000000"/>
                <w:sz w:val="18"/>
                <w:szCs w:val="18"/>
                <w:u w:val="single"/>
              </w:rPr>
            </w:pPr>
          </w:p>
          <w:p w:rsidR="00AD7DE7" w:rsidRPr="00AD7DE7" w:rsidRDefault="00AD7DE7" w:rsidP="00A61E65">
            <w:pPr>
              <w:jc w:val="right"/>
              <w:rPr>
                <w:rFonts w:ascii="Calibri" w:hAnsi="Calibri"/>
                <w:b/>
                <w:color w:val="000000"/>
                <w:sz w:val="18"/>
                <w:szCs w:val="18"/>
                <w:u w:val="single"/>
                <w:lang w:val="en-GB"/>
              </w:rPr>
            </w:pPr>
            <w:r w:rsidRPr="00AD7DE7">
              <w:rPr>
                <w:rFonts w:ascii="Calibri" w:hAnsi="Calibri"/>
                <w:b/>
                <w:color w:val="000000"/>
                <w:sz w:val="18"/>
                <w:szCs w:val="18"/>
                <w:u w:val="single"/>
              </w:rPr>
              <w:t>257,121</w:t>
            </w:r>
          </w:p>
          <w:p w:rsidR="00361FEC" w:rsidRPr="00771064" w:rsidRDefault="00361FEC" w:rsidP="00CB6980">
            <w:pPr>
              <w:jc w:val="right"/>
              <w:rPr>
                <w:rFonts w:ascii="Calibri" w:hAnsi="Calibri"/>
                <w:iCs/>
                <w:sz w:val="18"/>
                <w:szCs w:val="18"/>
              </w:rPr>
            </w:pPr>
          </w:p>
        </w:tc>
      </w:tr>
      <w:tr w:rsidR="00361FEC" w:rsidRPr="00771064" w:rsidTr="00F47A71">
        <w:trPr>
          <w:cantSplit/>
          <w:trHeight w:val="90"/>
        </w:trPr>
        <w:tc>
          <w:tcPr>
            <w:tcW w:w="1277" w:type="pct"/>
            <w:tcBorders>
              <w:bottom w:val="single" w:sz="4" w:space="0" w:color="auto"/>
            </w:tcBorders>
          </w:tcPr>
          <w:p w:rsidR="00361FEC" w:rsidRPr="00771064" w:rsidRDefault="00361FEC" w:rsidP="0073270C">
            <w:pPr>
              <w:rPr>
                <w:rFonts w:ascii="Calibri" w:eastAsia="Calibri" w:hAnsi="Calibri" w:cs="Arial"/>
                <w:b/>
                <w:color w:val="4F81BD"/>
                <w:sz w:val="18"/>
                <w:szCs w:val="18"/>
              </w:rPr>
            </w:pPr>
            <w:r w:rsidRPr="00771064">
              <w:rPr>
                <w:rFonts w:ascii="Calibri" w:eastAsia="Calibri" w:hAnsi="Calibri" w:cs="Arial"/>
                <w:b/>
                <w:color w:val="4F81BD"/>
                <w:sz w:val="18"/>
                <w:szCs w:val="18"/>
              </w:rPr>
              <w:t xml:space="preserve">4. Formulation of PSG4-5 Flagship </w:t>
            </w:r>
          </w:p>
          <w:p w:rsidR="00361FEC" w:rsidRPr="00771064" w:rsidRDefault="00361FEC" w:rsidP="0073270C">
            <w:pPr>
              <w:tabs>
                <w:tab w:val="center" w:pos="1602"/>
              </w:tabs>
              <w:rPr>
                <w:rFonts w:ascii="Calibri" w:eastAsia="Calibri" w:hAnsi="Calibri" w:cs="Arial"/>
                <w:b/>
                <w:color w:val="4F81BD"/>
                <w:sz w:val="18"/>
                <w:szCs w:val="18"/>
              </w:rPr>
            </w:pPr>
            <w:r w:rsidRPr="00771064">
              <w:rPr>
                <w:rFonts w:ascii="Calibri" w:eastAsia="Calibri" w:hAnsi="Calibri" w:cs="Arial"/>
                <w:b/>
                <w:color w:val="4F81BD"/>
                <w:sz w:val="18"/>
                <w:szCs w:val="18"/>
              </w:rPr>
              <w:t>Project</w:t>
            </w:r>
            <w:r w:rsidRPr="00771064">
              <w:rPr>
                <w:rFonts w:ascii="Calibri" w:eastAsia="Calibri" w:hAnsi="Calibri" w:cs="Arial"/>
                <w:b/>
                <w:color w:val="4F81BD"/>
                <w:sz w:val="18"/>
                <w:szCs w:val="18"/>
              </w:rPr>
              <w:tab/>
            </w:r>
          </w:p>
          <w:p w:rsidR="00361FEC" w:rsidRPr="00771064" w:rsidRDefault="00361FEC" w:rsidP="00883F98">
            <w:pPr>
              <w:rPr>
                <w:rFonts w:ascii="Calibri" w:hAnsi="Calibri"/>
                <w:b/>
                <w:color w:val="4F81BD"/>
                <w:sz w:val="18"/>
                <w:szCs w:val="18"/>
              </w:rPr>
            </w:pPr>
            <w:r w:rsidRPr="00771064">
              <w:rPr>
                <w:rStyle w:val="IntenseEmphasis"/>
                <w:rFonts w:ascii="Calibri" w:hAnsi="Calibri"/>
                <w:b w:val="0"/>
                <w:bCs w:val="0"/>
                <w:sz w:val="18"/>
                <w:szCs w:val="18"/>
              </w:rPr>
              <w:t xml:space="preserve">Baseline: </w:t>
            </w:r>
            <w:r w:rsidRPr="00771064">
              <w:rPr>
                <w:rFonts w:ascii="Calibri" w:hAnsi="Calibri"/>
                <w:sz w:val="18"/>
                <w:szCs w:val="18"/>
              </w:rPr>
              <w:t>Lack of a coherent and ‘joined up’ ‘durable’ approach to the reintegration of refugees and IDPs in Somalia</w:t>
            </w:r>
            <w:r w:rsidRPr="00771064">
              <w:rPr>
                <w:rFonts w:ascii="Calibri" w:hAnsi="Calibri"/>
                <w:b/>
                <w:color w:val="4F81BD"/>
                <w:sz w:val="18"/>
                <w:szCs w:val="18"/>
              </w:rPr>
              <w:t xml:space="preserve"> </w:t>
            </w:r>
          </w:p>
          <w:p w:rsidR="00361FEC" w:rsidRPr="00771064" w:rsidRDefault="00361FEC" w:rsidP="00883F98">
            <w:pPr>
              <w:rPr>
                <w:rFonts w:ascii="Calibri" w:eastAsia="Calibri" w:hAnsi="Calibri" w:cs="Arial"/>
                <w:sz w:val="18"/>
                <w:szCs w:val="18"/>
              </w:rPr>
            </w:pPr>
            <w:r w:rsidRPr="00771064">
              <w:rPr>
                <w:rStyle w:val="IntenseEmphasis"/>
                <w:rFonts w:ascii="Calibri" w:hAnsi="Calibri"/>
                <w:b w:val="0"/>
                <w:bCs w:val="0"/>
                <w:sz w:val="18"/>
                <w:szCs w:val="18"/>
              </w:rPr>
              <w:t>Indicators:</w:t>
            </w:r>
          </w:p>
          <w:p w:rsidR="00361FEC" w:rsidRPr="00771064" w:rsidRDefault="00361FEC" w:rsidP="00883F98">
            <w:pPr>
              <w:pStyle w:val="ListParagraph"/>
              <w:numPr>
                <w:ilvl w:val="0"/>
                <w:numId w:val="8"/>
              </w:numPr>
              <w:spacing w:line="276" w:lineRule="auto"/>
              <w:rPr>
                <w:rFonts w:ascii="Calibri" w:eastAsia="Calibri" w:hAnsi="Calibri" w:cs="Arial"/>
                <w:sz w:val="18"/>
                <w:szCs w:val="18"/>
              </w:rPr>
            </w:pPr>
            <w:r w:rsidRPr="00771064">
              <w:rPr>
                <w:rFonts w:ascii="Calibri" w:eastAsia="Calibri" w:hAnsi="Calibri" w:cs="Arial"/>
                <w:sz w:val="18"/>
                <w:szCs w:val="18"/>
              </w:rPr>
              <w:t xml:space="preserve">Flagship project under PSG4-5 developed and approved Sub-working group established </w:t>
            </w:r>
          </w:p>
          <w:p w:rsidR="00361FEC" w:rsidRPr="00771064" w:rsidRDefault="00361FEC" w:rsidP="005C7B17">
            <w:pPr>
              <w:tabs>
                <w:tab w:val="left" w:pos="1985"/>
              </w:tabs>
              <w:ind w:left="142" w:hanging="142"/>
              <w:rPr>
                <w:rFonts w:ascii="Calibri" w:hAnsi="Calibri"/>
                <w:i/>
                <w:iCs/>
                <w:color w:val="4F81BD"/>
                <w:sz w:val="18"/>
                <w:szCs w:val="18"/>
              </w:rPr>
            </w:pPr>
            <w:r w:rsidRPr="00771064">
              <w:rPr>
                <w:rStyle w:val="IntenseEmphasis"/>
                <w:rFonts w:ascii="Calibri" w:hAnsi="Calibri"/>
                <w:b w:val="0"/>
                <w:bCs w:val="0"/>
                <w:sz w:val="18"/>
                <w:szCs w:val="18"/>
              </w:rPr>
              <w:t>Targets</w:t>
            </w:r>
          </w:p>
          <w:p w:rsidR="00361FEC" w:rsidRPr="00771064" w:rsidRDefault="00361FEC" w:rsidP="005C7B17">
            <w:pPr>
              <w:rPr>
                <w:rFonts w:ascii="Calibri" w:eastAsia="Calibri" w:hAnsi="Calibri" w:cs="Arial"/>
                <w:sz w:val="18"/>
                <w:szCs w:val="18"/>
              </w:rPr>
            </w:pPr>
            <w:r w:rsidRPr="00771064">
              <w:rPr>
                <w:rFonts w:ascii="Calibri" w:eastAsia="Calibri" w:hAnsi="Calibri" w:cs="Arial"/>
                <w:sz w:val="18"/>
                <w:szCs w:val="18"/>
              </w:rPr>
              <w:t xml:space="preserve">- Flagship Project approved </w:t>
            </w:r>
          </w:p>
        </w:tc>
        <w:tc>
          <w:tcPr>
            <w:tcW w:w="1332" w:type="pct"/>
            <w:tcBorders>
              <w:bottom w:val="single" w:sz="4" w:space="0" w:color="auto"/>
            </w:tcBorders>
          </w:tcPr>
          <w:p w:rsidR="00361FEC" w:rsidRPr="00771064" w:rsidRDefault="00361FEC" w:rsidP="00CB6980">
            <w:pPr>
              <w:pStyle w:val="Header"/>
              <w:rPr>
                <w:rFonts w:ascii="Calibri" w:eastAsia="Calibri" w:hAnsi="Calibri" w:cs="Arial"/>
                <w:sz w:val="18"/>
                <w:szCs w:val="18"/>
              </w:rPr>
            </w:pPr>
            <w:r w:rsidRPr="00771064">
              <w:rPr>
                <w:rFonts w:ascii="Calibri" w:eastAsia="Calibri" w:hAnsi="Calibri" w:cs="Arial"/>
                <w:sz w:val="18"/>
                <w:szCs w:val="18"/>
              </w:rPr>
              <w:t>-Sub-Working Group on displacement established under PSG4-5</w:t>
            </w:r>
          </w:p>
          <w:p w:rsidR="00361FEC" w:rsidRPr="00771064" w:rsidRDefault="00361FEC" w:rsidP="00CB6980">
            <w:pPr>
              <w:pStyle w:val="Header"/>
              <w:rPr>
                <w:rFonts w:ascii="Calibri" w:eastAsia="Calibri" w:hAnsi="Calibri" w:cs="Arial"/>
                <w:sz w:val="18"/>
                <w:szCs w:val="18"/>
              </w:rPr>
            </w:pPr>
            <w:r w:rsidRPr="00771064">
              <w:rPr>
                <w:rFonts w:ascii="Calibri" w:eastAsia="Calibri" w:hAnsi="Calibri" w:cs="Arial"/>
                <w:sz w:val="18"/>
                <w:szCs w:val="18"/>
              </w:rPr>
              <w:t xml:space="preserve">- Project concept note formulated in consultation with FGS and discussed in Displacement Sub-Working Group </w:t>
            </w:r>
          </w:p>
          <w:p w:rsidR="00361FEC" w:rsidRPr="00771064" w:rsidRDefault="00361FEC" w:rsidP="00CB6980">
            <w:pPr>
              <w:pStyle w:val="Header"/>
              <w:rPr>
                <w:rFonts w:ascii="Calibri" w:eastAsia="Calibri" w:hAnsi="Calibri" w:cs="Arial"/>
                <w:sz w:val="18"/>
                <w:szCs w:val="18"/>
              </w:rPr>
            </w:pPr>
            <w:r w:rsidRPr="00771064">
              <w:rPr>
                <w:rFonts w:ascii="Calibri" w:eastAsia="Calibri" w:hAnsi="Calibri" w:cs="Arial"/>
                <w:sz w:val="18"/>
                <w:szCs w:val="18"/>
              </w:rPr>
              <w:t>- Project concept note endorsed by SDRF Steering Committee</w:t>
            </w:r>
          </w:p>
          <w:p w:rsidR="00361FEC" w:rsidRPr="00771064" w:rsidRDefault="00361FEC" w:rsidP="005C7B17">
            <w:pPr>
              <w:pStyle w:val="Header"/>
              <w:rPr>
                <w:rFonts w:ascii="Calibri" w:eastAsia="Calibri" w:hAnsi="Calibri" w:cs="Arial"/>
                <w:sz w:val="18"/>
                <w:szCs w:val="18"/>
              </w:rPr>
            </w:pPr>
            <w:r w:rsidRPr="00771064">
              <w:rPr>
                <w:rFonts w:ascii="Calibri" w:eastAsia="Calibri" w:hAnsi="Calibri" w:cs="Arial"/>
                <w:sz w:val="18"/>
                <w:szCs w:val="18"/>
              </w:rPr>
              <w:t>-Final Project document formulated and submitted to SDRF Steering Committee for funding support</w:t>
            </w:r>
          </w:p>
        </w:tc>
        <w:tc>
          <w:tcPr>
            <w:tcW w:w="138" w:type="pct"/>
            <w:tcBorders>
              <w:bottom w:val="single" w:sz="4" w:space="0" w:color="auto"/>
            </w:tcBorders>
            <w:shd w:val="clear" w:color="auto" w:fill="auto"/>
            <w:vAlign w:val="center"/>
          </w:tcPr>
          <w:p w:rsidR="00361FEC" w:rsidRPr="00771064" w:rsidRDefault="00361FEC" w:rsidP="00CB6980">
            <w:pPr>
              <w:rPr>
                <w:rFonts w:ascii="Calibri" w:hAnsi="Calibri"/>
                <w:iCs/>
                <w:sz w:val="18"/>
                <w:szCs w:val="18"/>
              </w:rPr>
            </w:pPr>
          </w:p>
        </w:tc>
        <w:tc>
          <w:tcPr>
            <w:tcW w:w="138" w:type="pct"/>
            <w:tcBorders>
              <w:bottom w:val="single" w:sz="4" w:space="0" w:color="auto"/>
            </w:tcBorders>
            <w:shd w:val="clear" w:color="auto" w:fill="BDD6EE" w:themeFill="accent1" w:themeFillTint="66"/>
            <w:vAlign w:val="center"/>
          </w:tcPr>
          <w:p w:rsidR="00361FEC" w:rsidRPr="00771064" w:rsidRDefault="00361FEC" w:rsidP="00CB6980">
            <w:pPr>
              <w:rPr>
                <w:rFonts w:ascii="Calibri" w:hAnsi="Calibri"/>
                <w:iCs/>
                <w:sz w:val="18"/>
                <w:szCs w:val="18"/>
              </w:rPr>
            </w:pPr>
          </w:p>
        </w:tc>
        <w:tc>
          <w:tcPr>
            <w:tcW w:w="138" w:type="pct"/>
            <w:tcBorders>
              <w:bottom w:val="single" w:sz="4" w:space="0" w:color="auto"/>
            </w:tcBorders>
            <w:shd w:val="clear" w:color="auto" w:fill="C6D9F1"/>
            <w:vAlign w:val="center"/>
          </w:tcPr>
          <w:p w:rsidR="00361FEC" w:rsidRPr="00771064" w:rsidRDefault="00361FEC" w:rsidP="00CB6980">
            <w:pPr>
              <w:rPr>
                <w:rFonts w:ascii="Calibri" w:hAnsi="Calibri"/>
                <w:iCs/>
                <w:sz w:val="18"/>
                <w:szCs w:val="18"/>
              </w:rPr>
            </w:pPr>
          </w:p>
        </w:tc>
        <w:tc>
          <w:tcPr>
            <w:tcW w:w="142" w:type="pct"/>
            <w:tcBorders>
              <w:bottom w:val="single" w:sz="4" w:space="0" w:color="auto"/>
            </w:tcBorders>
            <w:shd w:val="clear" w:color="auto" w:fill="BDD6EE" w:themeFill="accent1" w:themeFillTint="66"/>
          </w:tcPr>
          <w:p w:rsidR="00361FEC" w:rsidRPr="00771064" w:rsidRDefault="00361FEC" w:rsidP="00CB6980">
            <w:pPr>
              <w:rPr>
                <w:rFonts w:ascii="Calibri" w:hAnsi="Calibri"/>
                <w:iCs/>
                <w:sz w:val="18"/>
                <w:szCs w:val="18"/>
              </w:rPr>
            </w:pPr>
          </w:p>
        </w:tc>
        <w:tc>
          <w:tcPr>
            <w:tcW w:w="463" w:type="pct"/>
            <w:tcBorders>
              <w:bottom w:val="single" w:sz="4" w:space="0" w:color="auto"/>
            </w:tcBorders>
            <w:vAlign w:val="center"/>
          </w:tcPr>
          <w:p w:rsidR="00361FEC" w:rsidRPr="00771064" w:rsidRDefault="00361FEC" w:rsidP="00CB6980">
            <w:pPr>
              <w:rPr>
                <w:rFonts w:ascii="Calibri" w:hAnsi="Calibri"/>
                <w:iCs/>
                <w:sz w:val="18"/>
                <w:szCs w:val="18"/>
              </w:rPr>
            </w:pPr>
          </w:p>
        </w:tc>
        <w:tc>
          <w:tcPr>
            <w:tcW w:w="368" w:type="pct"/>
            <w:gridSpan w:val="2"/>
            <w:tcBorders>
              <w:bottom w:val="single" w:sz="4" w:space="0" w:color="auto"/>
            </w:tcBorders>
          </w:tcPr>
          <w:p w:rsidR="00361FEC" w:rsidRPr="00771064" w:rsidRDefault="00361FEC" w:rsidP="00CB6980">
            <w:pPr>
              <w:rPr>
                <w:rFonts w:ascii="Calibri" w:hAnsi="Calibri"/>
                <w:iCs/>
                <w:sz w:val="18"/>
                <w:szCs w:val="18"/>
              </w:rPr>
            </w:pPr>
            <w:r w:rsidRPr="00771064">
              <w:rPr>
                <w:rFonts w:ascii="Calibri" w:hAnsi="Calibri"/>
                <w:iCs/>
                <w:sz w:val="18"/>
                <w:szCs w:val="18"/>
              </w:rPr>
              <w:t>TRAC</w:t>
            </w:r>
          </w:p>
          <w:p w:rsidR="00D97AC6" w:rsidRPr="00771064" w:rsidRDefault="00D97AC6" w:rsidP="00CB6980">
            <w:pPr>
              <w:rPr>
                <w:rFonts w:ascii="Calibri" w:hAnsi="Calibri"/>
                <w:iCs/>
                <w:sz w:val="18"/>
                <w:szCs w:val="18"/>
              </w:rPr>
            </w:pPr>
          </w:p>
          <w:p w:rsidR="00CB6980" w:rsidRDefault="00CB6980" w:rsidP="00CB6980">
            <w:pPr>
              <w:rPr>
                <w:rFonts w:ascii="Calibri" w:hAnsi="Calibri"/>
                <w:iCs/>
                <w:sz w:val="18"/>
                <w:szCs w:val="18"/>
              </w:rPr>
            </w:pPr>
          </w:p>
          <w:p w:rsidR="00361FEC" w:rsidRPr="00771064" w:rsidRDefault="00361FEC" w:rsidP="00CB6980">
            <w:pPr>
              <w:rPr>
                <w:rFonts w:ascii="Calibri" w:hAnsi="Calibri"/>
                <w:iCs/>
                <w:sz w:val="18"/>
                <w:szCs w:val="18"/>
              </w:rPr>
            </w:pPr>
            <w:r w:rsidRPr="00771064">
              <w:rPr>
                <w:rFonts w:ascii="Calibri" w:hAnsi="Calibri"/>
                <w:iCs/>
                <w:sz w:val="18"/>
                <w:szCs w:val="18"/>
              </w:rPr>
              <w:t>TRAC</w:t>
            </w:r>
          </w:p>
          <w:p w:rsidR="00D97AC6" w:rsidRDefault="00D97AC6" w:rsidP="00CB6980">
            <w:pPr>
              <w:rPr>
                <w:rFonts w:ascii="Calibri" w:hAnsi="Calibri"/>
                <w:iCs/>
                <w:sz w:val="18"/>
                <w:szCs w:val="18"/>
              </w:rPr>
            </w:pPr>
          </w:p>
          <w:p w:rsidR="000C2DFA" w:rsidRPr="00771064" w:rsidRDefault="000C2DFA" w:rsidP="00CB6980">
            <w:pPr>
              <w:rPr>
                <w:rFonts w:ascii="Calibri" w:hAnsi="Calibri"/>
                <w:iCs/>
                <w:sz w:val="18"/>
                <w:szCs w:val="18"/>
              </w:rPr>
            </w:pPr>
          </w:p>
          <w:p w:rsidR="00361FEC" w:rsidRPr="00771064" w:rsidRDefault="00361FEC" w:rsidP="00CB6980">
            <w:pPr>
              <w:rPr>
                <w:rFonts w:ascii="Calibri" w:hAnsi="Calibri"/>
                <w:iCs/>
                <w:sz w:val="18"/>
                <w:szCs w:val="18"/>
              </w:rPr>
            </w:pPr>
            <w:r w:rsidRPr="00771064">
              <w:rPr>
                <w:rFonts w:ascii="Calibri" w:hAnsi="Calibri"/>
                <w:iCs/>
                <w:sz w:val="18"/>
                <w:szCs w:val="18"/>
              </w:rPr>
              <w:t>TRAC</w:t>
            </w:r>
          </w:p>
          <w:p w:rsidR="00CB6980" w:rsidRDefault="00CB6980" w:rsidP="00CB6980">
            <w:pPr>
              <w:rPr>
                <w:rFonts w:ascii="Calibri" w:hAnsi="Calibri"/>
                <w:iCs/>
                <w:sz w:val="18"/>
                <w:szCs w:val="18"/>
              </w:rPr>
            </w:pPr>
          </w:p>
          <w:p w:rsidR="00361FEC" w:rsidRPr="00771064" w:rsidRDefault="00361FEC" w:rsidP="00CB6980">
            <w:pPr>
              <w:rPr>
                <w:rFonts w:ascii="Calibri" w:hAnsi="Calibri"/>
                <w:iCs/>
                <w:sz w:val="18"/>
                <w:szCs w:val="18"/>
              </w:rPr>
            </w:pPr>
            <w:r w:rsidRPr="00771064">
              <w:rPr>
                <w:rFonts w:ascii="Calibri" w:hAnsi="Calibri"/>
                <w:iCs/>
                <w:sz w:val="18"/>
                <w:szCs w:val="18"/>
              </w:rPr>
              <w:t>TRAC</w:t>
            </w:r>
          </w:p>
          <w:p w:rsidR="00B31380" w:rsidRPr="00771064" w:rsidRDefault="00B31380" w:rsidP="00CB6980">
            <w:pPr>
              <w:rPr>
                <w:rFonts w:ascii="Calibri" w:hAnsi="Calibri"/>
                <w:iCs/>
                <w:sz w:val="18"/>
                <w:szCs w:val="18"/>
              </w:rPr>
            </w:pPr>
          </w:p>
          <w:p w:rsidR="00B31380" w:rsidRPr="00771064" w:rsidRDefault="00B31380" w:rsidP="00363DCA">
            <w:pPr>
              <w:rPr>
                <w:rFonts w:ascii="Calibri" w:hAnsi="Calibri"/>
                <w:iCs/>
                <w:sz w:val="18"/>
                <w:szCs w:val="18"/>
              </w:rPr>
            </w:pPr>
            <w:r w:rsidRPr="00771064">
              <w:rPr>
                <w:rFonts w:ascii="Calibri" w:hAnsi="Calibri"/>
                <w:iCs/>
                <w:sz w:val="18"/>
                <w:szCs w:val="18"/>
              </w:rPr>
              <w:t>TRAC</w:t>
            </w:r>
          </w:p>
        </w:tc>
        <w:tc>
          <w:tcPr>
            <w:tcW w:w="595" w:type="pct"/>
            <w:tcBorders>
              <w:bottom w:val="single" w:sz="4" w:space="0" w:color="auto"/>
            </w:tcBorders>
          </w:tcPr>
          <w:p w:rsidR="00361FEC" w:rsidRPr="00771064" w:rsidRDefault="00996627" w:rsidP="00CB6980">
            <w:pPr>
              <w:rPr>
                <w:rFonts w:ascii="Calibri" w:hAnsi="Calibri"/>
                <w:bCs/>
                <w:iCs/>
                <w:sz w:val="18"/>
                <w:szCs w:val="18"/>
              </w:rPr>
            </w:pPr>
            <w:r>
              <w:rPr>
                <w:rFonts w:ascii="Calibri" w:hAnsi="Calibri"/>
                <w:bCs/>
                <w:iCs/>
                <w:sz w:val="18"/>
                <w:szCs w:val="18"/>
              </w:rPr>
              <w:t xml:space="preserve">International </w:t>
            </w:r>
            <w:r w:rsidR="00D97AC6" w:rsidRPr="00771064">
              <w:rPr>
                <w:rFonts w:ascii="Calibri" w:hAnsi="Calibri"/>
                <w:bCs/>
                <w:iCs/>
                <w:sz w:val="18"/>
                <w:szCs w:val="18"/>
              </w:rPr>
              <w:t>Consultant</w:t>
            </w:r>
            <w:r>
              <w:rPr>
                <w:rFonts w:ascii="Calibri" w:hAnsi="Calibri"/>
                <w:bCs/>
                <w:iCs/>
                <w:sz w:val="18"/>
                <w:szCs w:val="18"/>
              </w:rPr>
              <w:t>s</w:t>
            </w:r>
            <w:r w:rsidR="00D97AC6" w:rsidRPr="00771064">
              <w:rPr>
                <w:rFonts w:ascii="Calibri" w:hAnsi="Calibri"/>
                <w:bCs/>
                <w:iCs/>
                <w:sz w:val="18"/>
                <w:szCs w:val="18"/>
              </w:rPr>
              <w:t>:</w:t>
            </w:r>
            <w:r>
              <w:rPr>
                <w:rFonts w:ascii="Calibri" w:hAnsi="Calibri"/>
                <w:bCs/>
                <w:iCs/>
                <w:sz w:val="18"/>
                <w:szCs w:val="18"/>
              </w:rPr>
              <w:t>71200</w:t>
            </w:r>
          </w:p>
          <w:p w:rsidR="00D97AC6" w:rsidRPr="00771064" w:rsidRDefault="00D97AC6" w:rsidP="00CB6980">
            <w:pPr>
              <w:rPr>
                <w:rFonts w:ascii="Calibri" w:hAnsi="Calibri"/>
                <w:bCs/>
                <w:iCs/>
                <w:sz w:val="18"/>
                <w:szCs w:val="18"/>
              </w:rPr>
            </w:pPr>
          </w:p>
          <w:p w:rsidR="00361FEC" w:rsidRPr="00771064" w:rsidRDefault="00D97AC6" w:rsidP="00CB6980">
            <w:pPr>
              <w:rPr>
                <w:rFonts w:ascii="Calibri" w:hAnsi="Calibri"/>
                <w:bCs/>
                <w:iCs/>
                <w:sz w:val="18"/>
                <w:szCs w:val="18"/>
              </w:rPr>
            </w:pPr>
            <w:r w:rsidRPr="00771064">
              <w:rPr>
                <w:rFonts w:ascii="Calibri" w:hAnsi="Calibri"/>
                <w:bCs/>
                <w:iCs/>
                <w:sz w:val="18"/>
                <w:szCs w:val="18"/>
              </w:rPr>
              <w:t>Local Consultant</w:t>
            </w:r>
            <w:r w:rsidR="00996627">
              <w:rPr>
                <w:rFonts w:ascii="Calibri" w:hAnsi="Calibri"/>
                <w:bCs/>
                <w:iCs/>
                <w:sz w:val="18"/>
                <w:szCs w:val="18"/>
              </w:rPr>
              <w:t>s</w:t>
            </w:r>
            <w:r w:rsidRPr="00771064">
              <w:rPr>
                <w:rFonts w:ascii="Calibri" w:hAnsi="Calibri"/>
                <w:bCs/>
                <w:iCs/>
                <w:sz w:val="18"/>
                <w:szCs w:val="18"/>
              </w:rPr>
              <w:t xml:space="preserve">: </w:t>
            </w:r>
            <w:r w:rsidR="00996627">
              <w:rPr>
                <w:rFonts w:ascii="Calibri" w:hAnsi="Calibri"/>
                <w:bCs/>
                <w:iCs/>
                <w:sz w:val="18"/>
                <w:szCs w:val="18"/>
              </w:rPr>
              <w:t>71300</w:t>
            </w:r>
          </w:p>
          <w:p w:rsidR="00CB6980" w:rsidRDefault="00CB6980" w:rsidP="00CB6980">
            <w:pPr>
              <w:rPr>
                <w:rFonts w:ascii="Calibri" w:hAnsi="Calibri"/>
                <w:bCs/>
                <w:iCs/>
                <w:sz w:val="18"/>
                <w:szCs w:val="18"/>
              </w:rPr>
            </w:pPr>
          </w:p>
          <w:p w:rsidR="00361FEC" w:rsidRPr="00CB6980" w:rsidRDefault="00CB6980" w:rsidP="00CB6980">
            <w:pPr>
              <w:rPr>
                <w:rFonts w:ascii="Calibri" w:hAnsi="Calibri"/>
                <w:bCs/>
                <w:iCs/>
                <w:sz w:val="18"/>
                <w:szCs w:val="18"/>
              </w:rPr>
            </w:pPr>
            <w:r w:rsidRPr="00CB6980">
              <w:rPr>
                <w:rFonts w:ascii="Calibri" w:hAnsi="Calibri"/>
                <w:bCs/>
                <w:iCs/>
                <w:sz w:val="18"/>
                <w:szCs w:val="18"/>
              </w:rPr>
              <w:t>W</w:t>
            </w:r>
            <w:r w:rsidR="00F70BA1" w:rsidRPr="00CB6980">
              <w:rPr>
                <w:rFonts w:ascii="Calibri" w:hAnsi="Calibri"/>
                <w:bCs/>
                <w:iCs/>
                <w:sz w:val="18"/>
                <w:szCs w:val="18"/>
              </w:rPr>
              <w:t>orkshops</w:t>
            </w:r>
            <w:r w:rsidRPr="00CB6980">
              <w:rPr>
                <w:rFonts w:ascii="Calibri" w:hAnsi="Calibri"/>
                <w:bCs/>
                <w:iCs/>
                <w:sz w:val="18"/>
                <w:szCs w:val="18"/>
              </w:rPr>
              <w:t>:75700</w:t>
            </w:r>
          </w:p>
          <w:p w:rsidR="00D97AC6" w:rsidRPr="00771064" w:rsidRDefault="00D97AC6" w:rsidP="00CB6980">
            <w:pPr>
              <w:rPr>
                <w:rFonts w:ascii="Calibri" w:hAnsi="Calibri"/>
                <w:bCs/>
                <w:iCs/>
                <w:sz w:val="18"/>
                <w:szCs w:val="18"/>
                <w:highlight w:val="cyan"/>
              </w:rPr>
            </w:pPr>
          </w:p>
          <w:p w:rsidR="00DE5826" w:rsidRPr="00771064" w:rsidRDefault="00DE5826" w:rsidP="00CB6980">
            <w:pPr>
              <w:rPr>
                <w:rFonts w:ascii="Calibri" w:hAnsi="Calibri"/>
                <w:bCs/>
                <w:iCs/>
                <w:sz w:val="18"/>
                <w:szCs w:val="18"/>
              </w:rPr>
            </w:pPr>
            <w:r w:rsidRPr="00771064">
              <w:rPr>
                <w:rFonts w:ascii="Calibri" w:hAnsi="Calibri"/>
                <w:bCs/>
                <w:iCs/>
                <w:sz w:val="18"/>
                <w:szCs w:val="18"/>
              </w:rPr>
              <w:t>Travel: 71600</w:t>
            </w:r>
          </w:p>
          <w:p w:rsidR="006A352C" w:rsidRPr="00771064" w:rsidRDefault="006A352C" w:rsidP="00CB6980">
            <w:pPr>
              <w:rPr>
                <w:rFonts w:ascii="Calibri" w:hAnsi="Calibri"/>
                <w:bCs/>
                <w:iCs/>
                <w:sz w:val="18"/>
                <w:szCs w:val="18"/>
              </w:rPr>
            </w:pPr>
          </w:p>
          <w:p w:rsidR="006A352C" w:rsidRDefault="002420E0" w:rsidP="00824B34">
            <w:pPr>
              <w:rPr>
                <w:rFonts w:ascii="Calibri" w:hAnsi="Calibri"/>
                <w:bCs/>
                <w:iCs/>
                <w:sz w:val="18"/>
                <w:szCs w:val="18"/>
              </w:rPr>
            </w:pPr>
            <w:r w:rsidRPr="00771064">
              <w:rPr>
                <w:rFonts w:ascii="Calibri" w:hAnsi="Calibri"/>
                <w:bCs/>
                <w:iCs/>
                <w:sz w:val="18"/>
                <w:szCs w:val="18"/>
              </w:rPr>
              <w:t xml:space="preserve"> </w:t>
            </w:r>
            <w:r w:rsidR="00824B34" w:rsidRPr="00771064">
              <w:rPr>
                <w:rFonts w:ascii="Calibri" w:hAnsi="Calibri"/>
                <w:iCs/>
                <w:sz w:val="18"/>
                <w:szCs w:val="18"/>
              </w:rPr>
              <w:t>Miscellaneous</w:t>
            </w:r>
            <w:r w:rsidR="00824B34" w:rsidRPr="00771064">
              <w:rPr>
                <w:rFonts w:ascii="Calibri" w:hAnsi="Calibri"/>
                <w:bCs/>
                <w:iCs/>
                <w:sz w:val="18"/>
                <w:szCs w:val="18"/>
              </w:rPr>
              <w:t xml:space="preserve"> </w:t>
            </w:r>
            <w:r w:rsidR="006A352C" w:rsidRPr="00771064">
              <w:rPr>
                <w:rFonts w:ascii="Calibri" w:hAnsi="Calibri"/>
                <w:bCs/>
                <w:iCs/>
                <w:sz w:val="18"/>
                <w:szCs w:val="18"/>
              </w:rPr>
              <w:t>:74500</w:t>
            </w:r>
          </w:p>
          <w:p w:rsidR="00A06080" w:rsidRPr="00771064" w:rsidRDefault="00A06080" w:rsidP="00824B34">
            <w:pPr>
              <w:rPr>
                <w:rFonts w:ascii="Calibri" w:hAnsi="Calibri"/>
                <w:bCs/>
                <w:iCs/>
                <w:sz w:val="18"/>
                <w:szCs w:val="18"/>
              </w:rPr>
            </w:pPr>
            <w:r w:rsidRPr="00771064">
              <w:rPr>
                <w:b/>
                <w:sz w:val="18"/>
                <w:szCs w:val="18"/>
                <w:u w:val="single"/>
              </w:rPr>
              <w:t>Sub-total</w:t>
            </w:r>
          </w:p>
        </w:tc>
        <w:tc>
          <w:tcPr>
            <w:tcW w:w="409" w:type="pct"/>
            <w:gridSpan w:val="2"/>
            <w:tcBorders>
              <w:bottom w:val="single" w:sz="4" w:space="0" w:color="auto"/>
            </w:tcBorders>
          </w:tcPr>
          <w:p w:rsidR="00361FEC" w:rsidRPr="00A06080" w:rsidRDefault="00892181" w:rsidP="00A61E65">
            <w:pPr>
              <w:jc w:val="right"/>
              <w:rPr>
                <w:rFonts w:ascii="Calibri" w:hAnsi="Calibri"/>
                <w:b/>
                <w:bCs/>
                <w:iCs/>
                <w:sz w:val="18"/>
                <w:szCs w:val="18"/>
              </w:rPr>
            </w:pPr>
            <w:r w:rsidRPr="00A06080">
              <w:rPr>
                <w:rFonts w:ascii="Calibri" w:hAnsi="Calibri"/>
                <w:b/>
                <w:bCs/>
                <w:iCs/>
                <w:sz w:val="18"/>
                <w:szCs w:val="18"/>
              </w:rPr>
              <w:t>180</w:t>
            </w:r>
            <w:r w:rsidR="00C81048" w:rsidRPr="00A06080">
              <w:rPr>
                <w:rFonts w:ascii="Calibri" w:hAnsi="Calibri"/>
                <w:b/>
                <w:bCs/>
                <w:iCs/>
                <w:sz w:val="18"/>
                <w:szCs w:val="18"/>
              </w:rPr>
              <w:t>,000</w:t>
            </w:r>
          </w:p>
          <w:p w:rsidR="00D97AC6" w:rsidRPr="00A06080" w:rsidRDefault="00D97AC6" w:rsidP="00A61E65">
            <w:pPr>
              <w:jc w:val="right"/>
              <w:rPr>
                <w:rFonts w:ascii="Calibri" w:hAnsi="Calibri"/>
                <w:b/>
                <w:bCs/>
                <w:iCs/>
                <w:color w:val="FF0000"/>
                <w:sz w:val="18"/>
                <w:szCs w:val="18"/>
              </w:rPr>
            </w:pPr>
          </w:p>
          <w:p w:rsidR="00996627" w:rsidRPr="00A06080" w:rsidRDefault="00996627" w:rsidP="00A61E65">
            <w:pPr>
              <w:jc w:val="right"/>
              <w:rPr>
                <w:rFonts w:ascii="Calibri" w:hAnsi="Calibri"/>
                <w:b/>
                <w:bCs/>
                <w:iCs/>
                <w:sz w:val="18"/>
                <w:szCs w:val="18"/>
              </w:rPr>
            </w:pPr>
          </w:p>
          <w:p w:rsidR="00361FEC" w:rsidRPr="00A06080" w:rsidRDefault="00A80EA0" w:rsidP="00A61E65">
            <w:pPr>
              <w:jc w:val="right"/>
              <w:rPr>
                <w:rFonts w:ascii="Calibri" w:hAnsi="Calibri"/>
                <w:b/>
                <w:bCs/>
                <w:iCs/>
                <w:sz w:val="18"/>
                <w:szCs w:val="18"/>
              </w:rPr>
            </w:pPr>
            <w:r w:rsidRPr="00A06080">
              <w:rPr>
                <w:rFonts w:ascii="Calibri" w:hAnsi="Calibri"/>
                <w:b/>
                <w:bCs/>
                <w:iCs/>
                <w:sz w:val="18"/>
                <w:szCs w:val="18"/>
              </w:rPr>
              <w:t>4</w:t>
            </w:r>
            <w:r w:rsidR="00892181" w:rsidRPr="00A06080">
              <w:rPr>
                <w:rFonts w:ascii="Calibri" w:hAnsi="Calibri"/>
                <w:b/>
                <w:bCs/>
                <w:iCs/>
                <w:sz w:val="18"/>
                <w:szCs w:val="18"/>
              </w:rPr>
              <w:t>0</w:t>
            </w:r>
            <w:r w:rsidR="00C81048" w:rsidRPr="00A06080">
              <w:rPr>
                <w:rFonts w:ascii="Calibri" w:hAnsi="Calibri"/>
                <w:b/>
                <w:bCs/>
                <w:iCs/>
                <w:sz w:val="18"/>
                <w:szCs w:val="18"/>
              </w:rPr>
              <w:t>,000</w:t>
            </w:r>
          </w:p>
          <w:p w:rsidR="00D97AC6" w:rsidRPr="00A06080" w:rsidRDefault="00D97AC6" w:rsidP="00A61E65">
            <w:pPr>
              <w:jc w:val="right"/>
              <w:rPr>
                <w:rFonts w:ascii="Calibri" w:hAnsi="Calibri"/>
                <w:b/>
                <w:bCs/>
                <w:iCs/>
                <w:color w:val="FF0000"/>
                <w:sz w:val="18"/>
                <w:szCs w:val="18"/>
              </w:rPr>
            </w:pPr>
          </w:p>
          <w:p w:rsidR="00996627" w:rsidRPr="00A06080" w:rsidRDefault="00996627" w:rsidP="00A61E65">
            <w:pPr>
              <w:jc w:val="right"/>
              <w:rPr>
                <w:rFonts w:ascii="Calibri" w:hAnsi="Calibri"/>
                <w:b/>
                <w:bCs/>
                <w:iCs/>
                <w:sz w:val="18"/>
                <w:szCs w:val="18"/>
              </w:rPr>
            </w:pPr>
          </w:p>
          <w:p w:rsidR="00D97AC6" w:rsidRPr="00A06080" w:rsidRDefault="002420E0" w:rsidP="00A61E65">
            <w:pPr>
              <w:jc w:val="right"/>
              <w:rPr>
                <w:rFonts w:ascii="Calibri" w:hAnsi="Calibri"/>
                <w:b/>
                <w:bCs/>
                <w:iCs/>
                <w:sz w:val="18"/>
                <w:szCs w:val="18"/>
              </w:rPr>
            </w:pPr>
            <w:r w:rsidRPr="00A06080">
              <w:rPr>
                <w:rFonts w:ascii="Calibri" w:hAnsi="Calibri"/>
                <w:b/>
                <w:bCs/>
                <w:iCs/>
                <w:sz w:val="18"/>
                <w:szCs w:val="18"/>
              </w:rPr>
              <w:t>3</w:t>
            </w:r>
            <w:r w:rsidR="00C81048" w:rsidRPr="00A06080">
              <w:rPr>
                <w:rFonts w:ascii="Calibri" w:hAnsi="Calibri"/>
                <w:b/>
                <w:bCs/>
                <w:iCs/>
                <w:sz w:val="18"/>
                <w:szCs w:val="18"/>
              </w:rPr>
              <w:t>0,000</w:t>
            </w:r>
          </w:p>
          <w:p w:rsidR="00996627" w:rsidRPr="00A06080" w:rsidRDefault="00996627" w:rsidP="00A61E65">
            <w:pPr>
              <w:jc w:val="right"/>
              <w:rPr>
                <w:rFonts w:ascii="Calibri" w:hAnsi="Calibri"/>
                <w:b/>
                <w:bCs/>
                <w:iCs/>
                <w:sz w:val="18"/>
                <w:szCs w:val="18"/>
              </w:rPr>
            </w:pPr>
          </w:p>
          <w:p w:rsidR="006A352C" w:rsidRPr="00A06080" w:rsidRDefault="002420E0" w:rsidP="00A61E65">
            <w:pPr>
              <w:jc w:val="right"/>
              <w:rPr>
                <w:rFonts w:ascii="Calibri" w:hAnsi="Calibri"/>
                <w:b/>
                <w:bCs/>
                <w:iCs/>
                <w:sz w:val="18"/>
                <w:szCs w:val="18"/>
              </w:rPr>
            </w:pPr>
            <w:r w:rsidRPr="00A06080">
              <w:rPr>
                <w:rFonts w:ascii="Calibri" w:hAnsi="Calibri"/>
                <w:b/>
                <w:bCs/>
                <w:iCs/>
                <w:sz w:val="18"/>
                <w:szCs w:val="18"/>
              </w:rPr>
              <w:t>4</w:t>
            </w:r>
            <w:r w:rsidR="00C81048" w:rsidRPr="00A06080">
              <w:rPr>
                <w:rFonts w:ascii="Calibri" w:hAnsi="Calibri"/>
                <w:b/>
                <w:bCs/>
                <w:iCs/>
                <w:sz w:val="18"/>
                <w:szCs w:val="18"/>
              </w:rPr>
              <w:t>0,000</w:t>
            </w:r>
          </w:p>
          <w:p w:rsidR="006A352C" w:rsidRPr="00A06080" w:rsidRDefault="006A352C" w:rsidP="00A61E65">
            <w:pPr>
              <w:jc w:val="right"/>
              <w:rPr>
                <w:rFonts w:ascii="Calibri" w:hAnsi="Calibri"/>
                <w:b/>
                <w:bCs/>
                <w:iCs/>
                <w:color w:val="FF0000"/>
                <w:sz w:val="18"/>
                <w:szCs w:val="18"/>
              </w:rPr>
            </w:pPr>
          </w:p>
          <w:p w:rsidR="006A352C" w:rsidRDefault="000C2DFA" w:rsidP="00A61E65">
            <w:pPr>
              <w:jc w:val="right"/>
              <w:rPr>
                <w:rFonts w:ascii="Calibri" w:hAnsi="Calibri"/>
                <w:b/>
                <w:bCs/>
                <w:iCs/>
                <w:sz w:val="18"/>
                <w:szCs w:val="18"/>
              </w:rPr>
            </w:pPr>
            <w:r>
              <w:rPr>
                <w:rFonts w:ascii="Calibri" w:hAnsi="Calibri"/>
                <w:b/>
                <w:bCs/>
                <w:iCs/>
                <w:sz w:val="18"/>
                <w:szCs w:val="18"/>
              </w:rPr>
              <w:t>39</w:t>
            </w:r>
            <w:r w:rsidR="00C81048" w:rsidRPr="00A06080">
              <w:rPr>
                <w:rFonts w:ascii="Calibri" w:hAnsi="Calibri"/>
                <w:b/>
                <w:bCs/>
                <w:iCs/>
                <w:sz w:val="18"/>
                <w:szCs w:val="18"/>
              </w:rPr>
              <w:t>,185</w:t>
            </w:r>
          </w:p>
          <w:p w:rsidR="00A06080" w:rsidRDefault="00A06080" w:rsidP="00090C92">
            <w:pPr>
              <w:rPr>
                <w:rFonts w:ascii="Calibri" w:hAnsi="Calibri"/>
                <w:b/>
                <w:bCs/>
                <w:color w:val="000000"/>
                <w:sz w:val="18"/>
                <w:szCs w:val="18"/>
              </w:rPr>
            </w:pPr>
          </w:p>
          <w:p w:rsidR="00DE5826" w:rsidRPr="000C2DFA" w:rsidRDefault="00057439" w:rsidP="000C2DFA">
            <w:pPr>
              <w:jc w:val="right"/>
              <w:rPr>
                <w:rFonts w:ascii="Calibri" w:hAnsi="Calibri"/>
                <w:b/>
                <w:bCs/>
                <w:color w:val="000000"/>
                <w:sz w:val="18"/>
                <w:szCs w:val="18"/>
                <w:u w:val="single"/>
                <w:lang w:val="en-GB"/>
              </w:rPr>
            </w:pPr>
            <w:r>
              <w:rPr>
                <w:rFonts w:ascii="Calibri" w:hAnsi="Calibri"/>
                <w:b/>
                <w:bCs/>
                <w:color w:val="000000"/>
                <w:sz w:val="18"/>
                <w:szCs w:val="18"/>
                <w:u w:val="single"/>
              </w:rPr>
              <w:t>329,185</w:t>
            </w:r>
          </w:p>
        </w:tc>
      </w:tr>
      <w:tr w:rsidR="00361FEC" w:rsidRPr="00771064" w:rsidTr="00F47A71">
        <w:trPr>
          <w:cantSplit/>
          <w:trHeight w:val="7854"/>
        </w:trPr>
        <w:tc>
          <w:tcPr>
            <w:tcW w:w="1277" w:type="pct"/>
            <w:tcBorders>
              <w:bottom w:val="single" w:sz="4" w:space="0" w:color="auto"/>
              <w:right w:val="single" w:sz="4" w:space="0" w:color="auto"/>
            </w:tcBorders>
            <w:shd w:val="clear" w:color="auto" w:fill="auto"/>
          </w:tcPr>
          <w:p w:rsidR="00361FEC" w:rsidRPr="00771064" w:rsidRDefault="00361FEC" w:rsidP="00932297">
            <w:pPr>
              <w:rPr>
                <w:rFonts w:ascii="Calibri" w:eastAsia="Calibri" w:hAnsi="Calibri" w:cs="Arial"/>
                <w:b/>
                <w:color w:val="4F81BD"/>
                <w:sz w:val="18"/>
                <w:szCs w:val="18"/>
              </w:rPr>
            </w:pPr>
            <w:r w:rsidRPr="00771064">
              <w:rPr>
                <w:rFonts w:ascii="Calibri" w:eastAsia="Calibri" w:hAnsi="Calibri" w:cs="Arial"/>
                <w:b/>
                <w:color w:val="4F81BD"/>
                <w:sz w:val="18"/>
                <w:szCs w:val="18"/>
              </w:rPr>
              <w:t>5. Effective project management</w:t>
            </w:r>
          </w:p>
          <w:p w:rsidR="00361FEC" w:rsidRPr="00771064" w:rsidRDefault="00361FEC" w:rsidP="00932297">
            <w:pPr>
              <w:rPr>
                <w:rFonts w:ascii="Calibri" w:hAnsi="Calibri"/>
                <w:b/>
                <w:color w:val="4F81BD"/>
                <w:sz w:val="18"/>
                <w:szCs w:val="18"/>
              </w:rPr>
            </w:pPr>
            <w:r w:rsidRPr="00771064">
              <w:rPr>
                <w:rStyle w:val="IntenseEmphasis"/>
                <w:rFonts w:ascii="Calibri" w:hAnsi="Calibri"/>
                <w:b w:val="0"/>
                <w:bCs w:val="0"/>
                <w:sz w:val="18"/>
                <w:szCs w:val="18"/>
              </w:rPr>
              <w:t xml:space="preserve">Baseline: </w:t>
            </w:r>
            <w:r w:rsidRPr="00771064">
              <w:rPr>
                <w:rFonts w:ascii="Calibri" w:hAnsi="Calibri"/>
                <w:sz w:val="18"/>
                <w:szCs w:val="18"/>
              </w:rPr>
              <w:t xml:space="preserve">Project teams including In. Project Manager, Project officers are on board. Project Board nominated. Budget allocated to cover direct project coast recovery (DPC) including (Security, Communication M&amp;E, ISS..etc) </w:t>
            </w:r>
            <w:r w:rsidRPr="00771064">
              <w:rPr>
                <w:rFonts w:ascii="Calibri" w:hAnsi="Calibri"/>
                <w:b/>
                <w:color w:val="4F81BD"/>
                <w:sz w:val="18"/>
                <w:szCs w:val="18"/>
              </w:rPr>
              <w:t xml:space="preserve"> </w:t>
            </w:r>
          </w:p>
          <w:p w:rsidR="00361FEC" w:rsidRPr="00771064" w:rsidRDefault="00361FEC" w:rsidP="00932297">
            <w:pPr>
              <w:rPr>
                <w:rFonts w:ascii="Calibri" w:eastAsia="Calibri" w:hAnsi="Calibri" w:cs="Arial"/>
                <w:sz w:val="18"/>
                <w:szCs w:val="18"/>
              </w:rPr>
            </w:pPr>
            <w:r w:rsidRPr="00771064">
              <w:rPr>
                <w:rStyle w:val="IntenseEmphasis"/>
                <w:rFonts w:ascii="Calibri" w:hAnsi="Calibri"/>
                <w:b w:val="0"/>
                <w:bCs w:val="0"/>
                <w:sz w:val="18"/>
                <w:szCs w:val="18"/>
              </w:rPr>
              <w:t>Indicators:</w:t>
            </w:r>
          </w:p>
          <w:p w:rsidR="00361FEC" w:rsidRPr="00771064" w:rsidRDefault="00361FEC" w:rsidP="00932297">
            <w:pPr>
              <w:pStyle w:val="ListParagraph"/>
              <w:numPr>
                <w:ilvl w:val="0"/>
                <w:numId w:val="8"/>
              </w:numPr>
              <w:spacing w:line="276" w:lineRule="auto"/>
              <w:rPr>
                <w:rFonts w:ascii="Calibri" w:eastAsia="Calibri" w:hAnsi="Calibri" w:cs="Arial"/>
                <w:sz w:val="18"/>
                <w:szCs w:val="18"/>
              </w:rPr>
            </w:pPr>
            <w:r w:rsidRPr="00771064">
              <w:rPr>
                <w:rFonts w:ascii="Calibri" w:eastAsia="Calibri" w:hAnsi="Calibri" w:cs="Arial"/>
                <w:sz w:val="18"/>
                <w:szCs w:val="18"/>
              </w:rPr>
              <w:t>Project team are on board and doing their job efficiently</w:t>
            </w:r>
          </w:p>
          <w:p w:rsidR="00361FEC" w:rsidRPr="00771064" w:rsidRDefault="00361FEC" w:rsidP="00AE04C6">
            <w:pPr>
              <w:pStyle w:val="ListParagraph"/>
              <w:numPr>
                <w:ilvl w:val="0"/>
                <w:numId w:val="8"/>
              </w:numPr>
              <w:spacing w:line="276" w:lineRule="auto"/>
              <w:rPr>
                <w:rFonts w:ascii="Calibri" w:eastAsia="Calibri" w:hAnsi="Calibri" w:cs="Arial"/>
                <w:sz w:val="18"/>
                <w:szCs w:val="18"/>
              </w:rPr>
            </w:pPr>
            <w:r w:rsidRPr="00771064">
              <w:rPr>
                <w:rFonts w:ascii="Calibri" w:eastAsia="Calibri" w:hAnsi="Calibri" w:cs="Arial"/>
                <w:sz w:val="18"/>
                <w:szCs w:val="18"/>
              </w:rPr>
              <w:t>Project board meets regularly and provide support to the project board</w:t>
            </w:r>
          </w:p>
          <w:p w:rsidR="00B11596" w:rsidRPr="00771064" w:rsidRDefault="00B11596" w:rsidP="00B11596">
            <w:pPr>
              <w:spacing w:line="276" w:lineRule="auto"/>
              <w:rPr>
                <w:rFonts w:ascii="Calibri" w:eastAsia="Calibri" w:hAnsi="Calibri" w:cs="Arial"/>
                <w:sz w:val="18"/>
                <w:szCs w:val="18"/>
              </w:rPr>
            </w:pPr>
          </w:p>
          <w:p w:rsidR="00B11596" w:rsidRPr="00771064" w:rsidRDefault="00B11596" w:rsidP="00B11596">
            <w:pPr>
              <w:spacing w:line="276" w:lineRule="auto"/>
              <w:rPr>
                <w:rFonts w:ascii="Calibri" w:eastAsia="Calibri" w:hAnsi="Calibri" w:cs="Arial"/>
                <w:sz w:val="18"/>
                <w:szCs w:val="18"/>
              </w:rPr>
            </w:pPr>
          </w:p>
          <w:p w:rsidR="00B11596" w:rsidRPr="00771064" w:rsidRDefault="00B11596" w:rsidP="00B11596">
            <w:pPr>
              <w:spacing w:line="276" w:lineRule="auto"/>
              <w:rPr>
                <w:rFonts w:ascii="Calibri" w:eastAsia="Calibri" w:hAnsi="Calibri" w:cs="Arial"/>
                <w:sz w:val="18"/>
                <w:szCs w:val="18"/>
              </w:rPr>
            </w:pPr>
          </w:p>
          <w:p w:rsidR="00B11596" w:rsidRPr="00771064" w:rsidRDefault="00B11596" w:rsidP="00B11596">
            <w:pPr>
              <w:spacing w:line="276" w:lineRule="auto"/>
              <w:rPr>
                <w:rFonts w:ascii="Calibri" w:eastAsia="Calibri" w:hAnsi="Calibri" w:cs="Arial"/>
                <w:sz w:val="18"/>
                <w:szCs w:val="18"/>
              </w:rPr>
            </w:pPr>
          </w:p>
          <w:p w:rsidR="00B11596" w:rsidRPr="00771064" w:rsidRDefault="00B11596" w:rsidP="00B11596">
            <w:pPr>
              <w:spacing w:line="276" w:lineRule="auto"/>
              <w:rPr>
                <w:rFonts w:ascii="Calibri" w:eastAsia="Calibri" w:hAnsi="Calibri" w:cs="Arial"/>
                <w:sz w:val="18"/>
                <w:szCs w:val="18"/>
              </w:rPr>
            </w:pPr>
          </w:p>
          <w:p w:rsidR="00B11596" w:rsidRPr="00771064" w:rsidRDefault="00B11596" w:rsidP="00B11596">
            <w:pPr>
              <w:spacing w:line="276" w:lineRule="auto"/>
              <w:rPr>
                <w:rFonts w:ascii="Calibri" w:eastAsia="Calibri" w:hAnsi="Calibri" w:cs="Arial"/>
                <w:sz w:val="18"/>
                <w:szCs w:val="18"/>
              </w:rPr>
            </w:pPr>
          </w:p>
          <w:p w:rsidR="00B11596" w:rsidRPr="00771064" w:rsidRDefault="00B11596" w:rsidP="00B11596">
            <w:pPr>
              <w:spacing w:line="276" w:lineRule="auto"/>
              <w:rPr>
                <w:rFonts w:ascii="Calibri" w:eastAsia="Calibri" w:hAnsi="Calibri" w:cs="Arial"/>
                <w:sz w:val="18"/>
                <w:szCs w:val="18"/>
              </w:rPr>
            </w:pPr>
          </w:p>
        </w:tc>
        <w:tc>
          <w:tcPr>
            <w:tcW w:w="1332" w:type="pct"/>
            <w:tcBorders>
              <w:left w:val="single" w:sz="4" w:space="0" w:color="auto"/>
              <w:bottom w:val="single" w:sz="4" w:space="0" w:color="auto"/>
              <w:right w:val="single" w:sz="4" w:space="0" w:color="auto"/>
            </w:tcBorders>
            <w:shd w:val="clear" w:color="auto" w:fill="auto"/>
          </w:tcPr>
          <w:p w:rsidR="00361FEC" w:rsidRPr="00771064" w:rsidRDefault="00361FEC" w:rsidP="00CB6980">
            <w:pPr>
              <w:rPr>
                <w:rFonts w:ascii="Calibri" w:hAnsi="Calibri"/>
                <w:sz w:val="18"/>
                <w:szCs w:val="18"/>
              </w:rPr>
            </w:pPr>
          </w:p>
        </w:tc>
        <w:tc>
          <w:tcPr>
            <w:tcW w:w="138" w:type="pct"/>
            <w:tcBorders>
              <w:left w:val="single" w:sz="4" w:space="0" w:color="auto"/>
              <w:bottom w:val="single" w:sz="4" w:space="0" w:color="auto"/>
              <w:right w:val="single" w:sz="4" w:space="0" w:color="auto"/>
            </w:tcBorders>
            <w:shd w:val="clear" w:color="auto" w:fill="BDD6EE" w:themeFill="accent1" w:themeFillTint="66"/>
          </w:tcPr>
          <w:p w:rsidR="00F579A1" w:rsidRPr="00771064" w:rsidRDefault="00F579A1" w:rsidP="00CB6980">
            <w:pPr>
              <w:rPr>
                <w:rFonts w:ascii="Calibri" w:hAnsi="Calibri"/>
                <w:sz w:val="18"/>
                <w:szCs w:val="18"/>
              </w:rPr>
            </w:pPr>
          </w:p>
          <w:p w:rsidR="00361FEC" w:rsidRPr="00771064" w:rsidRDefault="00361FEC" w:rsidP="00F579A1">
            <w:pPr>
              <w:rPr>
                <w:rFonts w:ascii="Calibri" w:hAnsi="Calibri"/>
                <w:sz w:val="18"/>
                <w:szCs w:val="18"/>
              </w:rPr>
            </w:pPr>
          </w:p>
        </w:tc>
        <w:tc>
          <w:tcPr>
            <w:tcW w:w="138" w:type="pct"/>
            <w:tcBorders>
              <w:left w:val="single" w:sz="4" w:space="0" w:color="auto"/>
              <w:bottom w:val="single" w:sz="4" w:space="0" w:color="auto"/>
              <w:right w:val="single" w:sz="4" w:space="0" w:color="auto"/>
            </w:tcBorders>
            <w:shd w:val="clear" w:color="auto" w:fill="BDD6EE" w:themeFill="accent1" w:themeFillTint="66"/>
          </w:tcPr>
          <w:p w:rsidR="00361FEC" w:rsidRPr="00771064" w:rsidRDefault="00361FEC" w:rsidP="00CB6980">
            <w:pPr>
              <w:rPr>
                <w:rFonts w:ascii="Calibri" w:hAnsi="Calibri"/>
                <w:sz w:val="18"/>
                <w:szCs w:val="18"/>
              </w:rPr>
            </w:pPr>
          </w:p>
        </w:tc>
        <w:tc>
          <w:tcPr>
            <w:tcW w:w="138" w:type="pct"/>
            <w:tcBorders>
              <w:left w:val="single" w:sz="4" w:space="0" w:color="auto"/>
              <w:bottom w:val="single" w:sz="4" w:space="0" w:color="auto"/>
              <w:right w:val="single" w:sz="4" w:space="0" w:color="auto"/>
            </w:tcBorders>
            <w:shd w:val="clear" w:color="auto" w:fill="C6D9F1"/>
          </w:tcPr>
          <w:p w:rsidR="00361FEC" w:rsidRPr="00771064" w:rsidRDefault="00361FEC" w:rsidP="00CB6980">
            <w:pPr>
              <w:rPr>
                <w:rFonts w:ascii="Calibri" w:hAnsi="Calibri"/>
                <w:sz w:val="18"/>
                <w:szCs w:val="18"/>
              </w:rPr>
            </w:pPr>
          </w:p>
        </w:tc>
        <w:tc>
          <w:tcPr>
            <w:tcW w:w="142" w:type="pct"/>
            <w:tcBorders>
              <w:left w:val="single" w:sz="4" w:space="0" w:color="auto"/>
              <w:bottom w:val="single" w:sz="4" w:space="0" w:color="auto"/>
              <w:right w:val="single" w:sz="4" w:space="0" w:color="auto"/>
            </w:tcBorders>
            <w:shd w:val="clear" w:color="auto" w:fill="C6D9F1"/>
          </w:tcPr>
          <w:p w:rsidR="00361FEC" w:rsidRPr="00771064" w:rsidRDefault="00361FEC" w:rsidP="00CB6980">
            <w:pPr>
              <w:rPr>
                <w:rFonts w:ascii="Calibri" w:hAnsi="Calibri"/>
                <w:sz w:val="18"/>
                <w:szCs w:val="18"/>
              </w:rPr>
            </w:pPr>
          </w:p>
        </w:tc>
        <w:tc>
          <w:tcPr>
            <w:tcW w:w="463" w:type="pct"/>
            <w:tcBorders>
              <w:left w:val="single" w:sz="4" w:space="0" w:color="auto"/>
              <w:bottom w:val="single" w:sz="4" w:space="0" w:color="auto"/>
              <w:right w:val="single" w:sz="4" w:space="0" w:color="auto"/>
            </w:tcBorders>
            <w:shd w:val="clear" w:color="auto" w:fill="auto"/>
          </w:tcPr>
          <w:p w:rsidR="00B11596" w:rsidRPr="009877B6" w:rsidRDefault="00B11596" w:rsidP="003D36EC">
            <w:pPr>
              <w:rPr>
                <w:rFonts w:ascii="Calibri" w:hAnsi="Calibri"/>
                <w:color w:val="FF0000"/>
                <w:sz w:val="18"/>
                <w:szCs w:val="18"/>
              </w:rPr>
            </w:pPr>
          </w:p>
          <w:p w:rsidR="00B11596" w:rsidRPr="009877B6" w:rsidRDefault="00B11596" w:rsidP="00B11596">
            <w:pPr>
              <w:rPr>
                <w:rFonts w:ascii="Calibri" w:hAnsi="Calibri"/>
                <w:color w:val="FF0000"/>
                <w:sz w:val="18"/>
                <w:szCs w:val="18"/>
              </w:rPr>
            </w:pPr>
          </w:p>
          <w:p w:rsidR="00B11596" w:rsidRPr="009877B6" w:rsidRDefault="00B11596" w:rsidP="00B11596">
            <w:pPr>
              <w:rPr>
                <w:rFonts w:ascii="Calibri" w:hAnsi="Calibri"/>
                <w:color w:val="FF0000"/>
                <w:sz w:val="18"/>
                <w:szCs w:val="18"/>
              </w:rPr>
            </w:pPr>
          </w:p>
          <w:p w:rsidR="00B11596" w:rsidRPr="009877B6" w:rsidRDefault="00B11596" w:rsidP="00B11596">
            <w:pPr>
              <w:rPr>
                <w:rFonts w:ascii="Calibri" w:hAnsi="Calibri"/>
                <w:color w:val="FF0000"/>
                <w:sz w:val="18"/>
                <w:szCs w:val="18"/>
              </w:rPr>
            </w:pPr>
          </w:p>
          <w:p w:rsidR="00B11596" w:rsidRPr="00771064" w:rsidRDefault="00B11596" w:rsidP="007171ED">
            <w:pPr>
              <w:rPr>
                <w:rFonts w:ascii="Calibri" w:hAnsi="Calibri"/>
                <w:sz w:val="18"/>
                <w:szCs w:val="18"/>
              </w:rPr>
            </w:pPr>
          </w:p>
          <w:p w:rsidR="00B11596" w:rsidRPr="00771064" w:rsidRDefault="00B11596" w:rsidP="003D36EC">
            <w:pPr>
              <w:rPr>
                <w:rFonts w:ascii="Calibri" w:hAnsi="Calibri"/>
                <w:sz w:val="18"/>
                <w:szCs w:val="18"/>
              </w:rPr>
            </w:pPr>
          </w:p>
          <w:p w:rsidR="00361FEC" w:rsidRPr="00771064" w:rsidRDefault="00361FEC" w:rsidP="00CB6980">
            <w:pPr>
              <w:rPr>
                <w:rFonts w:ascii="Calibri" w:hAnsi="Calibri"/>
                <w:sz w:val="18"/>
                <w:szCs w:val="18"/>
              </w:rPr>
            </w:pPr>
          </w:p>
        </w:tc>
        <w:tc>
          <w:tcPr>
            <w:tcW w:w="368" w:type="pct"/>
            <w:gridSpan w:val="2"/>
            <w:tcBorders>
              <w:left w:val="single" w:sz="4" w:space="0" w:color="auto"/>
              <w:bottom w:val="single" w:sz="4" w:space="0" w:color="auto"/>
              <w:right w:val="single" w:sz="4" w:space="0" w:color="auto"/>
            </w:tcBorders>
            <w:shd w:val="clear" w:color="auto" w:fill="auto"/>
          </w:tcPr>
          <w:p w:rsidR="00361FEC" w:rsidRPr="00771064" w:rsidRDefault="00361FEC" w:rsidP="00CB6980">
            <w:pPr>
              <w:rPr>
                <w:rFonts w:ascii="Calibri" w:hAnsi="Calibri"/>
                <w:sz w:val="18"/>
                <w:szCs w:val="18"/>
              </w:rPr>
            </w:pPr>
            <w:r w:rsidRPr="00771064">
              <w:rPr>
                <w:rFonts w:ascii="Calibri" w:hAnsi="Calibri"/>
                <w:sz w:val="18"/>
                <w:szCs w:val="18"/>
              </w:rPr>
              <w:t>TRAC</w:t>
            </w:r>
          </w:p>
          <w:p w:rsidR="00996627" w:rsidRDefault="00996627" w:rsidP="00CB6980">
            <w:pPr>
              <w:rPr>
                <w:rFonts w:ascii="Calibri" w:hAnsi="Calibri"/>
                <w:sz w:val="18"/>
                <w:szCs w:val="18"/>
              </w:rPr>
            </w:pPr>
          </w:p>
          <w:p w:rsidR="007B460D" w:rsidRPr="00771064" w:rsidRDefault="00F355CC" w:rsidP="00CB6980">
            <w:pPr>
              <w:rPr>
                <w:rFonts w:ascii="Calibri" w:hAnsi="Calibri"/>
                <w:sz w:val="18"/>
                <w:szCs w:val="18"/>
              </w:rPr>
            </w:pPr>
            <w:r w:rsidRPr="00771064">
              <w:rPr>
                <w:rFonts w:ascii="Calibri" w:hAnsi="Calibri"/>
                <w:sz w:val="18"/>
                <w:szCs w:val="18"/>
              </w:rPr>
              <w:t>TRAC</w:t>
            </w:r>
          </w:p>
          <w:p w:rsidR="00F355CC" w:rsidRPr="00771064" w:rsidRDefault="00F355CC" w:rsidP="00CB6980">
            <w:pPr>
              <w:rPr>
                <w:rFonts w:ascii="Calibri" w:hAnsi="Calibri"/>
                <w:sz w:val="18"/>
                <w:szCs w:val="18"/>
              </w:rPr>
            </w:pPr>
          </w:p>
          <w:p w:rsidR="00361FEC" w:rsidRPr="00771064" w:rsidRDefault="00361FEC" w:rsidP="00CB6980">
            <w:pPr>
              <w:rPr>
                <w:rFonts w:ascii="Calibri" w:hAnsi="Calibri"/>
                <w:sz w:val="18"/>
                <w:szCs w:val="18"/>
              </w:rPr>
            </w:pPr>
            <w:r w:rsidRPr="00771064">
              <w:rPr>
                <w:rFonts w:ascii="Calibri" w:hAnsi="Calibri"/>
                <w:sz w:val="18"/>
                <w:szCs w:val="18"/>
              </w:rPr>
              <w:t>Norway</w:t>
            </w:r>
          </w:p>
          <w:p w:rsidR="007B460D" w:rsidRPr="00771064" w:rsidRDefault="007B460D" w:rsidP="00CB6980">
            <w:pPr>
              <w:rPr>
                <w:rFonts w:ascii="Calibri" w:hAnsi="Calibri"/>
                <w:sz w:val="18"/>
                <w:szCs w:val="18"/>
              </w:rPr>
            </w:pPr>
          </w:p>
          <w:p w:rsidR="00361FEC" w:rsidRPr="00771064" w:rsidRDefault="00361FEC" w:rsidP="00CB6980">
            <w:pPr>
              <w:rPr>
                <w:rFonts w:ascii="Calibri" w:hAnsi="Calibri"/>
                <w:sz w:val="18"/>
                <w:szCs w:val="18"/>
              </w:rPr>
            </w:pPr>
            <w:r w:rsidRPr="00771064">
              <w:rPr>
                <w:rFonts w:ascii="Calibri" w:hAnsi="Calibri"/>
                <w:sz w:val="18"/>
                <w:szCs w:val="18"/>
              </w:rPr>
              <w:t>Norway</w:t>
            </w:r>
          </w:p>
          <w:p w:rsidR="007B460D" w:rsidRPr="00771064" w:rsidRDefault="007B460D" w:rsidP="00CB6980">
            <w:pPr>
              <w:rPr>
                <w:rFonts w:ascii="Calibri" w:hAnsi="Calibri"/>
                <w:sz w:val="18"/>
                <w:szCs w:val="18"/>
              </w:rPr>
            </w:pPr>
          </w:p>
          <w:p w:rsidR="00361FEC" w:rsidRPr="00771064" w:rsidRDefault="00361FEC" w:rsidP="00CB6980">
            <w:pPr>
              <w:rPr>
                <w:rFonts w:ascii="Calibri" w:hAnsi="Calibri"/>
                <w:sz w:val="18"/>
                <w:szCs w:val="18"/>
              </w:rPr>
            </w:pPr>
            <w:r w:rsidRPr="00771064">
              <w:rPr>
                <w:rFonts w:ascii="Calibri" w:hAnsi="Calibri"/>
                <w:sz w:val="18"/>
                <w:szCs w:val="18"/>
              </w:rPr>
              <w:t>Italy</w:t>
            </w:r>
          </w:p>
          <w:p w:rsidR="007B460D" w:rsidRPr="00771064" w:rsidRDefault="007B460D" w:rsidP="00CB6980">
            <w:pPr>
              <w:rPr>
                <w:rFonts w:ascii="Calibri" w:hAnsi="Calibri"/>
                <w:sz w:val="18"/>
                <w:szCs w:val="18"/>
              </w:rPr>
            </w:pPr>
          </w:p>
          <w:p w:rsidR="00361FEC" w:rsidRPr="00771064" w:rsidRDefault="00361FEC" w:rsidP="00CB6980">
            <w:pPr>
              <w:rPr>
                <w:rFonts w:ascii="Calibri" w:hAnsi="Calibri"/>
                <w:sz w:val="18"/>
                <w:szCs w:val="18"/>
              </w:rPr>
            </w:pPr>
            <w:r w:rsidRPr="00771064">
              <w:rPr>
                <w:rFonts w:ascii="Calibri" w:hAnsi="Calibri"/>
                <w:sz w:val="18"/>
                <w:szCs w:val="18"/>
              </w:rPr>
              <w:t>Italy</w:t>
            </w:r>
          </w:p>
          <w:p w:rsidR="00A63C14" w:rsidRPr="00771064" w:rsidRDefault="00A63C14" w:rsidP="00CB6980">
            <w:pPr>
              <w:rPr>
                <w:rFonts w:ascii="Calibri" w:hAnsi="Calibri"/>
                <w:sz w:val="18"/>
                <w:szCs w:val="18"/>
              </w:rPr>
            </w:pPr>
          </w:p>
          <w:p w:rsidR="00A63C14" w:rsidRPr="00771064" w:rsidRDefault="008F3657" w:rsidP="00CB6980">
            <w:pPr>
              <w:rPr>
                <w:rFonts w:ascii="Calibri" w:hAnsi="Calibri"/>
                <w:sz w:val="18"/>
                <w:szCs w:val="18"/>
              </w:rPr>
            </w:pPr>
            <w:r w:rsidRPr="00771064">
              <w:rPr>
                <w:rFonts w:ascii="Calibri" w:hAnsi="Calibri"/>
                <w:sz w:val="18"/>
                <w:szCs w:val="18"/>
              </w:rPr>
              <w:t>Norway</w:t>
            </w:r>
          </w:p>
          <w:p w:rsidR="008F3657" w:rsidRPr="00771064" w:rsidRDefault="008F3657" w:rsidP="00CB6980">
            <w:pPr>
              <w:rPr>
                <w:rFonts w:ascii="Calibri" w:hAnsi="Calibri"/>
                <w:sz w:val="18"/>
                <w:szCs w:val="18"/>
              </w:rPr>
            </w:pPr>
          </w:p>
          <w:p w:rsidR="008F3657" w:rsidRPr="00771064" w:rsidRDefault="008F3657" w:rsidP="003D36EC">
            <w:pPr>
              <w:rPr>
                <w:rFonts w:ascii="Calibri" w:hAnsi="Calibri"/>
                <w:sz w:val="18"/>
                <w:szCs w:val="18"/>
              </w:rPr>
            </w:pPr>
            <w:r w:rsidRPr="00771064">
              <w:rPr>
                <w:rFonts w:ascii="Calibri" w:hAnsi="Calibri"/>
                <w:sz w:val="18"/>
                <w:szCs w:val="18"/>
              </w:rPr>
              <w:t>ITALY</w:t>
            </w:r>
          </w:p>
          <w:p w:rsidR="00B11596" w:rsidRPr="00771064" w:rsidRDefault="00B11596" w:rsidP="003D36EC">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TRAC</w:t>
            </w:r>
          </w:p>
          <w:p w:rsidR="00B11596" w:rsidRPr="00771064" w:rsidRDefault="00B11596" w:rsidP="00B11596">
            <w:pPr>
              <w:rPr>
                <w:rFonts w:ascii="Calibri" w:hAnsi="Calibri"/>
                <w:sz w:val="18"/>
                <w:szCs w:val="18"/>
              </w:rPr>
            </w:pPr>
          </w:p>
          <w:p w:rsidR="009877B6" w:rsidRDefault="009877B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TRAC</w:t>
            </w:r>
          </w:p>
          <w:p w:rsidR="00B11596" w:rsidRPr="00771064" w:rsidRDefault="00B11596" w:rsidP="00B11596">
            <w:pPr>
              <w:rPr>
                <w:rFonts w:ascii="Calibri" w:hAnsi="Calibri"/>
                <w:sz w:val="18"/>
                <w:szCs w:val="18"/>
              </w:rPr>
            </w:pPr>
          </w:p>
          <w:p w:rsidR="009877B6" w:rsidRDefault="009877B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TRAC</w:t>
            </w:r>
          </w:p>
          <w:p w:rsidR="00B11596" w:rsidRPr="00771064" w:rsidRDefault="00B1159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TRAC</w:t>
            </w:r>
          </w:p>
          <w:p w:rsidR="00B11596" w:rsidRPr="00771064" w:rsidRDefault="00B11596" w:rsidP="00B11596">
            <w:pPr>
              <w:rPr>
                <w:rFonts w:ascii="Calibri" w:hAnsi="Calibri"/>
                <w:sz w:val="18"/>
                <w:szCs w:val="18"/>
              </w:rPr>
            </w:pPr>
          </w:p>
          <w:p w:rsidR="009877B6" w:rsidRDefault="009877B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TRAC</w:t>
            </w:r>
          </w:p>
          <w:p w:rsidR="00B11596" w:rsidRPr="00771064" w:rsidRDefault="00B1159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Norway</w:t>
            </w:r>
          </w:p>
          <w:p w:rsidR="00B11596" w:rsidRPr="00771064" w:rsidRDefault="00B1159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Italy</w:t>
            </w:r>
          </w:p>
          <w:p w:rsidR="00B11596" w:rsidRPr="00771064" w:rsidRDefault="00B1159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Malta</w:t>
            </w:r>
          </w:p>
          <w:p w:rsidR="00B11596" w:rsidRPr="00771064" w:rsidRDefault="00B1159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Malta</w:t>
            </w:r>
          </w:p>
          <w:p w:rsidR="00B11596" w:rsidRPr="00771064" w:rsidRDefault="00B1159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Malta</w:t>
            </w:r>
          </w:p>
          <w:p w:rsidR="00B11596" w:rsidRPr="00771064" w:rsidRDefault="00B11596" w:rsidP="00B11596">
            <w:pPr>
              <w:rPr>
                <w:rFonts w:ascii="Calibri" w:hAnsi="Calibri"/>
                <w:sz w:val="18"/>
                <w:szCs w:val="18"/>
              </w:rPr>
            </w:pPr>
          </w:p>
          <w:p w:rsidR="009356F0" w:rsidRDefault="009356F0" w:rsidP="007171ED">
            <w:pPr>
              <w:rPr>
                <w:rFonts w:ascii="Calibri" w:hAnsi="Calibri"/>
                <w:sz w:val="18"/>
                <w:szCs w:val="18"/>
              </w:rPr>
            </w:pPr>
          </w:p>
          <w:p w:rsidR="00B11596" w:rsidRDefault="00B11596" w:rsidP="007171ED">
            <w:pPr>
              <w:rPr>
                <w:rFonts w:ascii="Calibri" w:hAnsi="Calibri"/>
                <w:sz w:val="18"/>
                <w:szCs w:val="18"/>
              </w:rPr>
            </w:pPr>
            <w:r w:rsidRPr="00771064">
              <w:rPr>
                <w:rFonts w:ascii="Calibri" w:hAnsi="Calibri"/>
                <w:sz w:val="18"/>
                <w:szCs w:val="18"/>
              </w:rPr>
              <w:t>Malta</w:t>
            </w:r>
          </w:p>
          <w:p w:rsidR="00E33A48" w:rsidRDefault="00E33A48" w:rsidP="007171ED">
            <w:pPr>
              <w:rPr>
                <w:rFonts w:ascii="Calibri" w:hAnsi="Calibri"/>
                <w:sz w:val="18"/>
                <w:szCs w:val="18"/>
              </w:rPr>
            </w:pPr>
          </w:p>
          <w:p w:rsidR="00E33A48" w:rsidRPr="00771064" w:rsidRDefault="00E33A48" w:rsidP="007171ED">
            <w:pPr>
              <w:rPr>
                <w:rFonts w:ascii="Calibri" w:hAnsi="Calibri"/>
                <w:sz w:val="18"/>
                <w:szCs w:val="18"/>
              </w:rPr>
            </w:pPr>
            <w:r>
              <w:rPr>
                <w:rFonts w:ascii="Calibri" w:hAnsi="Calibri"/>
                <w:sz w:val="18"/>
                <w:szCs w:val="18"/>
              </w:rPr>
              <w:t>Malta</w:t>
            </w:r>
          </w:p>
        </w:tc>
        <w:tc>
          <w:tcPr>
            <w:tcW w:w="595" w:type="pct"/>
            <w:tcBorders>
              <w:left w:val="single" w:sz="4" w:space="0" w:color="auto"/>
              <w:bottom w:val="single" w:sz="4" w:space="0" w:color="auto"/>
              <w:right w:val="single" w:sz="4" w:space="0" w:color="auto"/>
            </w:tcBorders>
            <w:shd w:val="clear" w:color="auto" w:fill="auto"/>
          </w:tcPr>
          <w:p w:rsidR="00361FEC" w:rsidRPr="00771064" w:rsidRDefault="00996627" w:rsidP="00CB6980">
            <w:pPr>
              <w:rPr>
                <w:rFonts w:ascii="Calibri" w:hAnsi="Calibri"/>
                <w:sz w:val="18"/>
                <w:szCs w:val="18"/>
              </w:rPr>
            </w:pPr>
            <w:r>
              <w:rPr>
                <w:rFonts w:ascii="Calibri" w:hAnsi="Calibri"/>
                <w:sz w:val="18"/>
                <w:szCs w:val="18"/>
              </w:rPr>
              <w:t>Service Contractors</w:t>
            </w:r>
            <w:r w:rsidR="007B460D" w:rsidRPr="00771064">
              <w:rPr>
                <w:rFonts w:ascii="Calibri" w:hAnsi="Calibri"/>
                <w:sz w:val="18"/>
                <w:szCs w:val="18"/>
              </w:rPr>
              <w:t xml:space="preserve">: </w:t>
            </w:r>
            <w:r w:rsidR="00361FEC" w:rsidRPr="00771064">
              <w:rPr>
                <w:rFonts w:ascii="Calibri" w:hAnsi="Calibri"/>
                <w:sz w:val="18"/>
                <w:szCs w:val="18"/>
              </w:rPr>
              <w:t>71400</w:t>
            </w:r>
          </w:p>
          <w:p w:rsidR="007B460D" w:rsidRPr="00771064" w:rsidRDefault="00996627" w:rsidP="00CB6980">
            <w:pPr>
              <w:rPr>
                <w:rFonts w:ascii="Calibri" w:hAnsi="Calibri"/>
                <w:sz w:val="18"/>
                <w:szCs w:val="18"/>
              </w:rPr>
            </w:pPr>
            <w:r>
              <w:rPr>
                <w:rFonts w:ascii="Calibri" w:hAnsi="Calibri"/>
                <w:sz w:val="18"/>
                <w:szCs w:val="18"/>
              </w:rPr>
              <w:t xml:space="preserve">IP </w:t>
            </w:r>
            <w:r w:rsidR="00F355CC" w:rsidRPr="00771064">
              <w:rPr>
                <w:rFonts w:ascii="Calibri" w:hAnsi="Calibri"/>
                <w:sz w:val="18"/>
                <w:szCs w:val="18"/>
              </w:rPr>
              <w:t xml:space="preserve"> Staff 61300</w:t>
            </w:r>
          </w:p>
          <w:p w:rsidR="00F355CC" w:rsidRPr="00771064" w:rsidRDefault="00F355CC" w:rsidP="00CB6980">
            <w:pPr>
              <w:rPr>
                <w:rFonts w:ascii="Calibri" w:hAnsi="Calibri"/>
                <w:sz w:val="18"/>
                <w:szCs w:val="18"/>
              </w:rPr>
            </w:pPr>
          </w:p>
          <w:p w:rsidR="00361FEC" w:rsidRPr="00771064" w:rsidRDefault="00996627" w:rsidP="00CB6980">
            <w:pPr>
              <w:rPr>
                <w:rFonts w:ascii="Calibri" w:hAnsi="Calibri"/>
                <w:sz w:val="18"/>
                <w:szCs w:val="18"/>
              </w:rPr>
            </w:pPr>
            <w:r>
              <w:rPr>
                <w:rFonts w:ascii="Calibri" w:hAnsi="Calibri"/>
                <w:sz w:val="18"/>
                <w:szCs w:val="18"/>
              </w:rPr>
              <w:t>IP</w:t>
            </w:r>
            <w:r w:rsidR="007B460D" w:rsidRPr="00771064">
              <w:rPr>
                <w:rFonts w:ascii="Calibri" w:hAnsi="Calibri"/>
                <w:sz w:val="18"/>
                <w:szCs w:val="18"/>
              </w:rPr>
              <w:t xml:space="preserve"> Staff: </w:t>
            </w:r>
            <w:r w:rsidR="00361FEC" w:rsidRPr="00771064">
              <w:rPr>
                <w:rFonts w:ascii="Calibri" w:hAnsi="Calibri"/>
                <w:sz w:val="18"/>
                <w:szCs w:val="18"/>
              </w:rPr>
              <w:t>61300</w:t>
            </w:r>
          </w:p>
          <w:p w:rsidR="007B460D" w:rsidRPr="00771064" w:rsidRDefault="007B460D" w:rsidP="00CB6980">
            <w:pPr>
              <w:rPr>
                <w:rFonts w:ascii="Calibri" w:hAnsi="Calibri"/>
                <w:sz w:val="18"/>
                <w:szCs w:val="18"/>
              </w:rPr>
            </w:pPr>
          </w:p>
          <w:p w:rsidR="00361FEC" w:rsidRPr="00771064" w:rsidRDefault="00996627" w:rsidP="00CB6980">
            <w:pPr>
              <w:rPr>
                <w:rFonts w:ascii="Calibri" w:hAnsi="Calibri"/>
                <w:sz w:val="18"/>
                <w:szCs w:val="18"/>
              </w:rPr>
            </w:pPr>
            <w:r>
              <w:rPr>
                <w:rFonts w:ascii="Calibri" w:hAnsi="Calibri"/>
                <w:sz w:val="18"/>
                <w:szCs w:val="18"/>
              </w:rPr>
              <w:t>Service Contractors</w:t>
            </w:r>
            <w:r w:rsidR="007B460D" w:rsidRPr="00771064">
              <w:rPr>
                <w:rFonts w:ascii="Calibri" w:hAnsi="Calibri"/>
                <w:sz w:val="18"/>
                <w:szCs w:val="18"/>
              </w:rPr>
              <w:t xml:space="preserve">: </w:t>
            </w:r>
            <w:r w:rsidR="00361FEC" w:rsidRPr="00771064">
              <w:rPr>
                <w:rFonts w:ascii="Calibri" w:hAnsi="Calibri"/>
                <w:sz w:val="18"/>
                <w:szCs w:val="18"/>
              </w:rPr>
              <w:t>71400</w:t>
            </w:r>
          </w:p>
          <w:p w:rsidR="00361FEC" w:rsidRPr="00771064" w:rsidRDefault="00996627" w:rsidP="00CB6980">
            <w:pPr>
              <w:rPr>
                <w:rFonts w:ascii="Calibri" w:hAnsi="Calibri"/>
                <w:sz w:val="18"/>
                <w:szCs w:val="18"/>
              </w:rPr>
            </w:pPr>
            <w:r>
              <w:rPr>
                <w:rFonts w:ascii="Calibri" w:hAnsi="Calibri"/>
                <w:sz w:val="18"/>
                <w:szCs w:val="18"/>
              </w:rPr>
              <w:t xml:space="preserve">IP </w:t>
            </w:r>
            <w:r w:rsidR="007B460D" w:rsidRPr="00771064">
              <w:rPr>
                <w:rFonts w:ascii="Calibri" w:hAnsi="Calibri"/>
                <w:sz w:val="18"/>
                <w:szCs w:val="18"/>
              </w:rPr>
              <w:t xml:space="preserve">Staff: </w:t>
            </w:r>
            <w:r w:rsidR="00361FEC" w:rsidRPr="00771064">
              <w:rPr>
                <w:rFonts w:ascii="Calibri" w:hAnsi="Calibri"/>
                <w:sz w:val="18"/>
                <w:szCs w:val="18"/>
              </w:rPr>
              <w:t>61300</w:t>
            </w:r>
          </w:p>
          <w:p w:rsidR="007B460D" w:rsidRPr="00771064" w:rsidRDefault="007B460D" w:rsidP="00CB6980">
            <w:pPr>
              <w:rPr>
                <w:rFonts w:ascii="Calibri" w:hAnsi="Calibri"/>
                <w:sz w:val="18"/>
                <w:szCs w:val="18"/>
              </w:rPr>
            </w:pPr>
          </w:p>
          <w:p w:rsidR="00361FEC" w:rsidRPr="00771064" w:rsidRDefault="00996627" w:rsidP="00CB6980">
            <w:pPr>
              <w:rPr>
                <w:rFonts w:ascii="Calibri" w:hAnsi="Calibri"/>
                <w:sz w:val="18"/>
                <w:szCs w:val="18"/>
              </w:rPr>
            </w:pPr>
            <w:r>
              <w:rPr>
                <w:rFonts w:ascii="Calibri" w:hAnsi="Calibri"/>
                <w:sz w:val="18"/>
                <w:szCs w:val="18"/>
              </w:rPr>
              <w:t>Service Contractors</w:t>
            </w:r>
            <w:r w:rsidR="007B460D" w:rsidRPr="00771064">
              <w:rPr>
                <w:rFonts w:ascii="Calibri" w:hAnsi="Calibri"/>
                <w:sz w:val="18"/>
                <w:szCs w:val="18"/>
              </w:rPr>
              <w:t xml:space="preserve">: </w:t>
            </w:r>
            <w:r w:rsidR="00361FEC" w:rsidRPr="00771064">
              <w:rPr>
                <w:rFonts w:ascii="Calibri" w:hAnsi="Calibri"/>
                <w:sz w:val="18"/>
                <w:szCs w:val="18"/>
              </w:rPr>
              <w:t>71400</w:t>
            </w:r>
          </w:p>
          <w:p w:rsidR="00A63C14" w:rsidRPr="00771064" w:rsidRDefault="00A63C14" w:rsidP="00CB6980">
            <w:pPr>
              <w:rPr>
                <w:rFonts w:ascii="Calibri" w:hAnsi="Calibri"/>
                <w:sz w:val="18"/>
                <w:szCs w:val="18"/>
              </w:rPr>
            </w:pPr>
            <w:r w:rsidRPr="00771064">
              <w:rPr>
                <w:rFonts w:ascii="Calibri" w:hAnsi="Calibri"/>
                <w:sz w:val="18"/>
                <w:szCs w:val="18"/>
              </w:rPr>
              <w:t>GMS: 75000</w:t>
            </w:r>
            <w:r w:rsidR="009877B6">
              <w:rPr>
                <w:rFonts w:ascii="Calibri" w:hAnsi="Calibri"/>
                <w:sz w:val="18"/>
                <w:szCs w:val="18"/>
              </w:rPr>
              <w:t>@ 7%</w:t>
            </w:r>
          </w:p>
          <w:p w:rsidR="008F3657" w:rsidRPr="00771064" w:rsidRDefault="008F3657" w:rsidP="00CB6980">
            <w:pPr>
              <w:rPr>
                <w:rFonts w:ascii="Calibri" w:hAnsi="Calibri"/>
                <w:sz w:val="18"/>
                <w:szCs w:val="18"/>
              </w:rPr>
            </w:pPr>
          </w:p>
          <w:p w:rsidR="00A50645" w:rsidRPr="00771064" w:rsidRDefault="00A50645" w:rsidP="003D36EC">
            <w:pPr>
              <w:rPr>
                <w:rFonts w:ascii="Calibri" w:hAnsi="Calibri"/>
                <w:sz w:val="18"/>
                <w:szCs w:val="18"/>
              </w:rPr>
            </w:pPr>
            <w:r w:rsidRPr="00771064">
              <w:rPr>
                <w:rFonts w:ascii="Calibri" w:hAnsi="Calibri"/>
                <w:sz w:val="18"/>
                <w:szCs w:val="18"/>
              </w:rPr>
              <w:t>GMS: 75000</w:t>
            </w:r>
            <w:r w:rsidR="009877B6">
              <w:rPr>
                <w:rFonts w:ascii="Calibri" w:hAnsi="Calibri"/>
                <w:sz w:val="18"/>
                <w:szCs w:val="18"/>
              </w:rPr>
              <w:t xml:space="preserve"> @ 8%</w:t>
            </w:r>
          </w:p>
          <w:p w:rsidR="00B11596" w:rsidRPr="00771064" w:rsidRDefault="00B11596" w:rsidP="003D36EC">
            <w:pPr>
              <w:rPr>
                <w:rFonts w:ascii="Calibri" w:hAnsi="Calibri"/>
                <w:sz w:val="18"/>
                <w:szCs w:val="18"/>
              </w:rPr>
            </w:pPr>
          </w:p>
          <w:p w:rsidR="00B11596" w:rsidRDefault="00B11596" w:rsidP="00B11596">
            <w:pPr>
              <w:rPr>
                <w:rFonts w:ascii="Calibri" w:hAnsi="Calibri"/>
                <w:sz w:val="18"/>
                <w:szCs w:val="18"/>
              </w:rPr>
            </w:pPr>
            <w:r w:rsidRPr="00771064">
              <w:rPr>
                <w:rFonts w:ascii="Calibri" w:hAnsi="Calibri"/>
                <w:sz w:val="18"/>
                <w:szCs w:val="18"/>
              </w:rPr>
              <w:t>73100</w:t>
            </w:r>
            <w:r w:rsidR="009877B6">
              <w:rPr>
                <w:rFonts w:ascii="Calibri" w:hAnsi="Calibri"/>
                <w:sz w:val="18"/>
                <w:szCs w:val="18"/>
              </w:rPr>
              <w:t>: Premises &amp; Facilities</w:t>
            </w:r>
          </w:p>
          <w:p w:rsidR="009877B6" w:rsidRPr="00771064" w:rsidRDefault="009877B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74500</w:t>
            </w:r>
            <w:r w:rsidR="009877B6">
              <w:rPr>
                <w:rFonts w:ascii="Calibri" w:hAnsi="Calibri"/>
                <w:sz w:val="18"/>
                <w:szCs w:val="18"/>
              </w:rPr>
              <w:t>: Security  Equipment &amp; support</w:t>
            </w:r>
          </w:p>
          <w:p w:rsidR="00B11596" w:rsidRPr="00771064" w:rsidRDefault="00B11596" w:rsidP="00B11596">
            <w:pPr>
              <w:rPr>
                <w:rFonts w:ascii="Calibri" w:hAnsi="Calibri"/>
                <w:sz w:val="18"/>
                <w:szCs w:val="18"/>
              </w:rPr>
            </w:pPr>
          </w:p>
          <w:p w:rsidR="00B11596" w:rsidRPr="00771064" w:rsidRDefault="00B11596" w:rsidP="00B11596">
            <w:pPr>
              <w:rPr>
                <w:rFonts w:ascii="Calibri" w:hAnsi="Calibri"/>
                <w:sz w:val="18"/>
                <w:szCs w:val="18"/>
              </w:rPr>
            </w:pPr>
            <w:r w:rsidRPr="00771064">
              <w:rPr>
                <w:rFonts w:ascii="Calibri" w:hAnsi="Calibri"/>
                <w:sz w:val="18"/>
                <w:szCs w:val="18"/>
              </w:rPr>
              <w:t>74500</w:t>
            </w:r>
            <w:r w:rsidR="009877B6">
              <w:rPr>
                <w:rFonts w:ascii="Calibri" w:hAnsi="Calibri"/>
                <w:sz w:val="18"/>
                <w:szCs w:val="18"/>
              </w:rPr>
              <w:t>: M&amp;E/Oversight</w:t>
            </w:r>
          </w:p>
          <w:p w:rsidR="00B11596" w:rsidRPr="00771064" w:rsidRDefault="00B11596" w:rsidP="00B11596">
            <w:pPr>
              <w:rPr>
                <w:rFonts w:ascii="Calibri" w:hAnsi="Calibri"/>
                <w:sz w:val="18"/>
                <w:szCs w:val="18"/>
              </w:rPr>
            </w:pPr>
            <w:r w:rsidRPr="00771064">
              <w:rPr>
                <w:rFonts w:ascii="Calibri" w:hAnsi="Calibri"/>
                <w:sz w:val="18"/>
                <w:szCs w:val="18"/>
              </w:rPr>
              <w:t>74500</w:t>
            </w:r>
            <w:r w:rsidR="009877B6">
              <w:rPr>
                <w:rFonts w:ascii="Calibri" w:hAnsi="Calibri"/>
                <w:sz w:val="18"/>
                <w:szCs w:val="18"/>
              </w:rPr>
              <w:t>: Communication support</w:t>
            </w:r>
          </w:p>
          <w:p w:rsidR="00B11596" w:rsidRPr="00771064" w:rsidRDefault="009877B6" w:rsidP="00B11596">
            <w:pPr>
              <w:rPr>
                <w:rFonts w:ascii="Calibri" w:hAnsi="Calibri"/>
                <w:sz w:val="18"/>
                <w:szCs w:val="18"/>
              </w:rPr>
            </w:pPr>
            <w:r>
              <w:rPr>
                <w:rFonts w:ascii="Calibri" w:hAnsi="Calibri"/>
                <w:sz w:val="18"/>
                <w:szCs w:val="18"/>
              </w:rPr>
              <w:t>Operations Support</w:t>
            </w:r>
            <w:r w:rsidR="00B11596" w:rsidRPr="00771064">
              <w:rPr>
                <w:rFonts w:ascii="Calibri" w:hAnsi="Calibri"/>
                <w:sz w:val="18"/>
                <w:szCs w:val="18"/>
              </w:rPr>
              <w:t>: 74500</w:t>
            </w:r>
          </w:p>
          <w:p w:rsidR="00B11596" w:rsidRPr="00771064" w:rsidRDefault="00CB6980" w:rsidP="00B11596">
            <w:pPr>
              <w:rPr>
                <w:rFonts w:ascii="Calibri" w:hAnsi="Calibri"/>
                <w:sz w:val="18"/>
                <w:szCs w:val="18"/>
              </w:rPr>
            </w:pPr>
            <w:r>
              <w:rPr>
                <w:rFonts w:ascii="Calibri" w:hAnsi="Calibri"/>
                <w:sz w:val="18"/>
                <w:szCs w:val="18"/>
              </w:rPr>
              <w:t>Operations Support</w:t>
            </w:r>
            <w:r w:rsidR="00B11596" w:rsidRPr="00771064">
              <w:rPr>
                <w:rFonts w:ascii="Calibri" w:hAnsi="Calibri"/>
                <w:sz w:val="18"/>
                <w:szCs w:val="18"/>
              </w:rPr>
              <w:t>: 74500</w:t>
            </w:r>
          </w:p>
          <w:p w:rsidR="00B11596" w:rsidRPr="00771064" w:rsidRDefault="00CB6980" w:rsidP="00B11596">
            <w:pPr>
              <w:rPr>
                <w:rFonts w:ascii="Calibri" w:hAnsi="Calibri"/>
                <w:sz w:val="18"/>
                <w:szCs w:val="18"/>
              </w:rPr>
            </w:pPr>
            <w:r>
              <w:rPr>
                <w:rFonts w:ascii="Calibri" w:hAnsi="Calibri"/>
                <w:sz w:val="18"/>
                <w:szCs w:val="18"/>
              </w:rPr>
              <w:t>Operations Support</w:t>
            </w:r>
            <w:r w:rsidR="009877B6">
              <w:rPr>
                <w:rFonts w:ascii="Calibri" w:hAnsi="Calibri"/>
                <w:sz w:val="18"/>
                <w:szCs w:val="18"/>
              </w:rPr>
              <w:t>: 74500</w:t>
            </w:r>
          </w:p>
          <w:p w:rsidR="00B11596" w:rsidRPr="00462545" w:rsidRDefault="009356F0" w:rsidP="00B11596">
            <w:pPr>
              <w:rPr>
                <w:rFonts w:ascii="Calibri" w:hAnsi="Calibri"/>
                <w:sz w:val="18"/>
                <w:szCs w:val="18"/>
              </w:rPr>
            </w:pPr>
            <w:r w:rsidRPr="00462545">
              <w:rPr>
                <w:rFonts w:ascii="Calibri" w:hAnsi="Calibri"/>
                <w:sz w:val="18"/>
                <w:szCs w:val="18"/>
              </w:rPr>
              <w:t>Operations Support</w:t>
            </w:r>
            <w:r w:rsidR="00E33A48" w:rsidRPr="00462545">
              <w:rPr>
                <w:rFonts w:ascii="Calibri" w:hAnsi="Calibri"/>
                <w:sz w:val="18"/>
                <w:szCs w:val="18"/>
              </w:rPr>
              <w:t>: 71300</w:t>
            </w:r>
          </w:p>
          <w:p w:rsidR="00B11596" w:rsidRPr="00462545" w:rsidRDefault="00B11596" w:rsidP="00B11596">
            <w:pPr>
              <w:rPr>
                <w:rFonts w:ascii="Calibri" w:hAnsi="Calibri"/>
                <w:sz w:val="18"/>
                <w:szCs w:val="18"/>
              </w:rPr>
            </w:pPr>
            <w:r w:rsidRPr="00462545">
              <w:rPr>
                <w:rFonts w:ascii="Calibri" w:hAnsi="Calibri"/>
                <w:sz w:val="18"/>
                <w:szCs w:val="18"/>
              </w:rPr>
              <w:t>74500</w:t>
            </w:r>
            <w:r w:rsidR="009356F0" w:rsidRPr="00462545">
              <w:rPr>
                <w:rFonts w:ascii="Calibri" w:hAnsi="Calibri"/>
                <w:sz w:val="18"/>
                <w:szCs w:val="18"/>
              </w:rPr>
              <w:t>: Security &amp; Equipment</w:t>
            </w:r>
          </w:p>
          <w:p w:rsidR="00B11596" w:rsidRPr="00462545" w:rsidRDefault="00B11596" w:rsidP="00B11596">
            <w:pPr>
              <w:rPr>
                <w:rFonts w:ascii="Calibri" w:hAnsi="Calibri"/>
                <w:sz w:val="18"/>
                <w:szCs w:val="18"/>
              </w:rPr>
            </w:pPr>
            <w:r w:rsidRPr="00462545">
              <w:rPr>
                <w:rFonts w:ascii="Calibri" w:hAnsi="Calibri"/>
                <w:sz w:val="18"/>
                <w:szCs w:val="18"/>
              </w:rPr>
              <w:t>74500</w:t>
            </w:r>
            <w:r w:rsidR="009356F0" w:rsidRPr="00462545">
              <w:rPr>
                <w:rFonts w:ascii="Calibri" w:hAnsi="Calibri"/>
                <w:sz w:val="18"/>
                <w:szCs w:val="18"/>
              </w:rPr>
              <w:t>: Communication Support</w:t>
            </w:r>
          </w:p>
          <w:p w:rsidR="00BE3CE0" w:rsidRDefault="00B11596" w:rsidP="007171ED">
            <w:pPr>
              <w:rPr>
                <w:rFonts w:ascii="Calibri" w:hAnsi="Calibri"/>
                <w:sz w:val="18"/>
                <w:szCs w:val="18"/>
              </w:rPr>
            </w:pPr>
            <w:r w:rsidRPr="00462545">
              <w:rPr>
                <w:rFonts w:ascii="Calibri" w:hAnsi="Calibri"/>
                <w:sz w:val="18"/>
                <w:szCs w:val="18"/>
              </w:rPr>
              <w:t>74500</w:t>
            </w:r>
            <w:r w:rsidR="00E33A48" w:rsidRPr="00462545">
              <w:rPr>
                <w:rFonts w:ascii="Calibri" w:hAnsi="Calibri"/>
                <w:sz w:val="18"/>
                <w:szCs w:val="18"/>
              </w:rPr>
              <w:t>: M&amp; E/Oversight</w:t>
            </w:r>
          </w:p>
          <w:p w:rsidR="00462545" w:rsidRDefault="00462545" w:rsidP="007171ED">
            <w:pPr>
              <w:rPr>
                <w:rFonts w:ascii="Calibri" w:hAnsi="Calibri"/>
                <w:sz w:val="18"/>
                <w:szCs w:val="18"/>
              </w:rPr>
            </w:pPr>
            <w:r>
              <w:rPr>
                <w:rFonts w:ascii="Calibri" w:hAnsi="Calibri"/>
                <w:sz w:val="18"/>
                <w:szCs w:val="18"/>
              </w:rPr>
              <w:t>GMS @ 8%: 75100</w:t>
            </w:r>
          </w:p>
          <w:p w:rsidR="00E33A48" w:rsidRPr="00771064" w:rsidRDefault="00E33A48" w:rsidP="007171ED">
            <w:pPr>
              <w:rPr>
                <w:rFonts w:ascii="Calibri" w:hAnsi="Calibri"/>
                <w:sz w:val="18"/>
                <w:szCs w:val="18"/>
              </w:rPr>
            </w:pPr>
          </w:p>
          <w:p w:rsidR="00A50645" w:rsidRPr="00771064" w:rsidRDefault="00A06080" w:rsidP="00CB6980">
            <w:pPr>
              <w:rPr>
                <w:rFonts w:ascii="Calibri" w:hAnsi="Calibri"/>
                <w:sz w:val="18"/>
                <w:szCs w:val="18"/>
              </w:rPr>
            </w:pPr>
            <w:r w:rsidRPr="00771064">
              <w:rPr>
                <w:b/>
                <w:sz w:val="18"/>
                <w:szCs w:val="18"/>
                <w:u w:val="single"/>
              </w:rPr>
              <w:t>Sub-total</w:t>
            </w:r>
          </w:p>
        </w:tc>
        <w:tc>
          <w:tcPr>
            <w:tcW w:w="409" w:type="pct"/>
            <w:gridSpan w:val="2"/>
            <w:tcBorders>
              <w:left w:val="single" w:sz="4" w:space="0" w:color="auto"/>
              <w:bottom w:val="single" w:sz="4" w:space="0" w:color="auto"/>
            </w:tcBorders>
            <w:shd w:val="clear" w:color="auto" w:fill="auto"/>
          </w:tcPr>
          <w:p w:rsidR="00361FEC" w:rsidRPr="00CB6980" w:rsidRDefault="00C81048" w:rsidP="00CB6980">
            <w:pPr>
              <w:jc w:val="center"/>
              <w:rPr>
                <w:rFonts w:ascii="Calibri" w:hAnsi="Calibri"/>
                <w:b/>
                <w:sz w:val="18"/>
                <w:szCs w:val="18"/>
              </w:rPr>
            </w:pPr>
            <w:r w:rsidRPr="00CB6980">
              <w:rPr>
                <w:rFonts w:ascii="Calibri" w:hAnsi="Calibri"/>
                <w:b/>
                <w:sz w:val="18"/>
                <w:szCs w:val="18"/>
              </w:rPr>
              <w:t>58,374</w:t>
            </w:r>
            <w:r w:rsidR="00D33727">
              <w:rPr>
                <w:rFonts w:ascii="Calibri" w:hAnsi="Calibri"/>
                <w:b/>
                <w:sz w:val="18"/>
                <w:szCs w:val="18"/>
              </w:rPr>
              <w:t>.47</w:t>
            </w:r>
          </w:p>
          <w:p w:rsidR="007C5E67" w:rsidRPr="00CB6980" w:rsidRDefault="007C5E67" w:rsidP="00CB6980">
            <w:pPr>
              <w:jc w:val="center"/>
              <w:rPr>
                <w:rFonts w:ascii="Calibri" w:hAnsi="Calibri"/>
                <w:b/>
                <w:sz w:val="18"/>
                <w:szCs w:val="18"/>
              </w:rPr>
            </w:pPr>
          </w:p>
          <w:p w:rsidR="007B460D" w:rsidRPr="00CB6980" w:rsidRDefault="00D33727" w:rsidP="00CB6980">
            <w:pPr>
              <w:jc w:val="center"/>
              <w:rPr>
                <w:rFonts w:ascii="Calibri" w:hAnsi="Calibri"/>
                <w:b/>
                <w:sz w:val="18"/>
                <w:szCs w:val="18"/>
              </w:rPr>
            </w:pPr>
            <w:r>
              <w:rPr>
                <w:rFonts w:ascii="Calibri" w:hAnsi="Calibri"/>
                <w:b/>
                <w:sz w:val="18"/>
                <w:szCs w:val="18"/>
              </w:rPr>
              <w:t>41,625.53</w:t>
            </w:r>
          </w:p>
          <w:p w:rsidR="00F355CC" w:rsidRPr="00CB6980" w:rsidRDefault="00F355CC" w:rsidP="00CB6980">
            <w:pPr>
              <w:jc w:val="center"/>
              <w:rPr>
                <w:rFonts w:ascii="Calibri" w:hAnsi="Calibri"/>
                <w:b/>
                <w:sz w:val="18"/>
                <w:szCs w:val="18"/>
              </w:rPr>
            </w:pPr>
          </w:p>
          <w:p w:rsidR="00361FEC" w:rsidRPr="00CB6980" w:rsidRDefault="00C81048" w:rsidP="00CB6980">
            <w:pPr>
              <w:jc w:val="center"/>
              <w:rPr>
                <w:rFonts w:ascii="Calibri" w:hAnsi="Calibri"/>
                <w:b/>
                <w:sz w:val="18"/>
                <w:szCs w:val="18"/>
              </w:rPr>
            </w:pPr>
            <w:r w:rsidRPr="00CB6980">
              <w:rPr>
                <w:rFonts w:ascii="Calibri" w:hAnsi="Calibri"/>
                <w:b/>
                <w:sz w:val="18"/>
                <w:szCs w:val="18"/>
              </w:rPr>
              <w:t>23,181</w:t>
            </w:r>
            <w:r w:rsidR="00D33727">
              <w:rPr>
                <w:rFonts w:ascii="Calibri" w:hAnsi="Calibri"/>
                <w:b/>
                <w:sz w:val="18"/>
                <w:szCs w:val="18"/>
              </w:rPr>
              <w:t>.22</w:t>
            </w:r>
          </w:p>
          <w:p w:rsidR="007B460D" w:rsidRPr="00CB6980" w:rsidRDefault="007B460D" w:rsidP="00CB6980">
            <w:pPr>
              <w:jc w:val="center"/>
              <w:rPr>
                <w:rFonts w:ascii="Calibri" w:hAnsi="Calibri"/>
                <w:b/>
                <w:sz w:val="18"/>
                <w:szCs w:val="18"/>
              </w:rPr>
            </w:pPr>
          </w:p>
          <w:p w:rsidR="00361FEC" w:rsidRPr="00CB6980" w:rsidRDefault="00D33727" w:rsidP="00CB6980">
            <w:pPr>
              <w:jc w:val="center"/>
              <w:rPr>
                <w:rFonts w:ascii="Calibri" w:hAnsi="Calibri"/>
                <w:b/>
                <w:sz w:val="18"/>
                <w:szCs w:val="18"/>
              </w:rPr>
            </w:pPr>
            <w:r>
              <w:rPr>
                <w:rFonts w:ascii="Calibri" w:hAnsi="Calibri"/>
                <w:b/>
                <w:sz w:val="18"/>
                <w:szCs w:val="18"/>
              </w:rPr>
              <w:t>35,372.82</w:t>
            </w:r>
          </w:p>
          <w:p w:rsidR="007B460D" w:rsidRPr="00CB6980" w:rsidRDefault="007B460D" w:rsidP="00CB6980">
            <w:pPr>
              <w:jc w:val="center"/>
              <w:rPr>
                <w:rFonts w:ascii="Calibri" w:hAnsi="Calibri"/>
                <w:b/>
                <w:sz w:val="18"/>
                <w:szCs w:val="18"/>
              </w:rPr>
            </w:pPr>
          </w:p>
          <w:p w:rsidR="00361FEC" w:rsidRPr="00CB6980" w:rsidRDefault="00C81048" w:rsidP="00CB6980">
            <w:pPr>
              <w:jc w:val="center"/>
              <w:rPr>
                <w:rFonts w:ascii="Calibri" w:hAnsi="Calibri"/>
                <w:b/>
                <w:sz w:val="18"/>
                <w:szCs w:val="18"/>
              </w:rPr>
            </w:pPr>
            <w:r w:rsidRPr="00CB6980">
              <w:rPr>
                <w:rFonts w:ascii="Calibri" w:hAnsi="Calibri"/>
                <w:b/>
                <w:sz w:val="18"/>
                <w:szCs w:val="18"/>
              </w:rPr>
              <w:t>45,193</w:t>
            </w:r>
            <w:r w:rsidR="00D33727">
              <w:rPr>
                <w:rFonts w:ascii="Calibri" w:hAnsi="Calibri"/>
                <w:b/>
                <w:sz w:val="18"/>
                <w:szCs w:val="18"/>
              </w:rPr>
              <w:t>.25</w:t>
            </w:r>
          </w:p>
          <w:p w:rsidR="007B460D" w:rsidRPr="00CB6980" w:rsidRDefault="007B460D" w:rsidP="00CB6980">
            <w:pPr>
              <w:jc w:val="center"/>
              <w:rPr>
                <w:rFonts w:ascii="Calibri" w:hAnsi="Calibri"/>
                <w:b/>
                <w:sz w:val="18"/>
                <w:szCs w:val="18"/>
              </w:rPr>
            </w:pPr>
          </w:p>
          <w:p w:rsidR="00361FEC" w:rsidRPr="00CB6980" w:rsidRDefault="00C81048" w:rsidP="00CB6980">
            <w:pPr>
              <w:jc w:val="center"/>
              <w:rPr>
                <w:rFonts w:ascii="Calibri" w:hAnsi="Calibri"/>
                <w:b/>
                <w:sz w:val="18"/>
                <w:szCs w:val="18"/>
              </w:rPr>
            </w:pPr>
            <w:r w:rsidRPr="00CB6980">
              <w:rPr>
                <w:rFonts w:ascii="Calibri" w:hAnsi="Calibri"/>
                <w:b/>
                <w:sz w:val="18"/>
                <w:szCs w:val="18"/>
              </w:rPr>
              <w:t>12,370</w:t>
            </w:r>
            <w:r w:rsidR="00D33727">
              <w:rPr>
                <w:rFonts w:ascii="Calibri" w:hAnsi="Calibri"/>
                <w:b/>
                <w:sz w:val="18"/>
                <w:szCs w:val="18"/>
              </w:rPr>
              <w:t>.25</w:t>
            </w:r>
          </w:p>
          <w:p w:rsidR="00A63C14" w:rsidRPr="00CB6980" w:rsidRDefault="00A63C14" w:rsidP="00CB6980">
            <w:pPr>
              <w:jc w:val="center"/>
              <w:rPr>
                <w:rFonts w:ascii="Calibri" w:hAnsi="Calibri"/>
                <w:b/>
                <w:sz w:val="18"/>
                <w:szCs w:val="18"/>
              </w:rPr>
            </w:pPr>
          </w:p>
          <w:p w:rsidR="00A63C14" w:rsidRPr="00CB6980" w:rsidRDefault="009A0961" w:rsidP="00CB6980">
            <w:pPr>
              <w:jc w:val="center"/>
              <w:rPr>
                <w:rFonts w:ascii="Calibri" w:hAnsi="Calibri"/>
                <w:b/>
                <w:sz w:val="18"/>
                <w:szCs w:val="18"/>
              </w:rPr>
            </w:pPr>
            <w:r w:rsidRPr="00CB6980">
              <w:rPr>
                <w:rFonts w:ascii="Calibri" w:hAnsi="Calibri"/>
                <w:b/>
                <w:sz w:val="18"/>
                <w:szCs w:val="18"/>
              </w:rPr>
              <w:t>4</w:t>
            </w:r>
            <w:r w:rsidR="003D36EC" w:rsidRPr="00CB6980">
              <w:rPr>
                <w:rFonts w:ascii="Calibri" w:hAnsi="Calibri"/>
                <w:b/>
                <w:sz w:val="18"/>
                <w:szCs w:val="18"/>
              </w:rPr>
              <w:t>,</w:t>
            </w:r>
            <w:r w:rsidR="00C81048" w:rsidRPr="00CB6980">
              <w:rPr>
                <w:rFonts w:ascii="Calibri" w:hAnsi="Calibri"/>
                <w:b/>
                <w:sz w:val="18"/>
                <w:szCs w:val="18"/>
              </w:rPr>
              <w:t>324</w:t>
            </w:r>
            <w:r w:rsidR="00D33727">
              <w:rPr>
                <w:rFonts w:ascii="Calibri" w:hAnsi="Calibri"/>
                <w:b/>
                <w:sz w:val="18"/>
                <w:szCs w:val="18"/>
              </w:rPr>
              <w:t>.21</w:t>
            </w:r>
          </w:p>
          <w:p w:rsidR="003D36EC" w:rsidRPr="00CB6980" w:rsidRDefault="003D36EC" w:rsidP="00CB6980">
            <w:pPr>
              <w:jc w:val="center"/>
              <w:rPr>
                <w:rFonts w:ascii="Calibri" w:hAnsi="Calibri"/>
                <w:b/>
                <w:sz w:val="18"/>
                <w:szCs w:val="18"/>
              </w:rPr>
            </w:pPr>
          </w:p>
          <w:p w:rsidR="003D36EC" w:rsidRPr="00CB6980" w:rsidRDefault="00C81048" w:rsidP="00F47A71">
            <w:pPr>
              <w:jc w:val="center"/>
              <w:rPr>
                <w:rFonts w:ascii="Calibri" w:hAnsi="Calibri"/>
                <w:b/>
                <w:sz w:val="18"/>
                <w:szCs w:val="18"/>
              </w:rPr>
            </w:pPr>
            <w:r w:rsidRPr="00CB6980">
              <w:rPr>
                <w:rFonts w:ascii="Calibri" w:hAnsi="Calibri"/>
                <w:b/>
                <w:sz w:val="18"/>
                <w:szCs w:val="18"/>
              </w:rPr>
              <w:t>4,858</w:t>
            </w:r>
            <w:r w:rsidR="00D33727">
              <w:rPr>
                <w:rFonts w:ascii="Calibri" w:hAnsi="Calibri"/>
                <w:b/>
                <w:sz w:val="18"/>
                <w:szCs w:val="18"/>
              </w:rPr>
              <w:t>.36</w:t>
            </w:r>
          </w:p>
          <w:p w:rsidR="00C81048" w:rsidRPr="00CB6980" w:rsidRDefault="00C81048" w:rsidP="00F47A71">
            <w:pPr>
              <w:jc w:val="center"/>
              <w:rPr>
                <w:rFonts w:ascii="Calibri" w:hAnsi="Calibri"/>
                <w:b/>
                <w:sz w:val="18"/>
                <w:szCs w:val="18"/>
              </w:rPr>
            </w:pPr>
          </w:p>
          <w:p w:rsidR="007171ED" w:rsidRPr="00CB6980" w:rsidRDefault="00C81048" w:rsidP="00F47A71">
            <w:pPr>
              <w:jc w:val="center"/>
              <w:rPr>
                <w:rFonts w:ascii="Calibri" w:hAnsi="Calibri"/>
                <w:b/>
                <w:sz w:val="18"/>
                <w:szCs w:val="18"/>
              </w:rPr>
            </w:pPr>
            <w:r w:rsidRPr="00CB6980">
              <w:rPr>
                <w:rFonts w:ascii="Calibri" w:hAnsi="Calibri"/>
                <w:b/>
                <w:sz w:val="18"/>
                <w:szCs w:val="18"/>
              </w:rPr>
              <w:t>15,021</w:t>
            </w:r>
            <w:r w:rsidR="00D33727">
              <w:rPr>
                <w:rFonts w:ascii="Calibri" w:hAnsi="Calibri"/>
                <w:b/>
                <w:sz w:val="18"/>
                <w:szCs w:val="18"/>
              </w:rPr>
              <w:t>.46</w:t>
            </w:r>
          </w:p>
          <w:p w:rsidR="007171ED" w:rsidRPr="00CB6980" w:rsidRDefault="007171ED" w:rsidP="00F47A71">
            <w:pPr>
              <w:jc w:val="center"/>
              <w:rPr>
                <w:rFonts w:ascii="Calibri" w:hAnsi="Calibri"/>
                <w:b/>
                <w:sz w:val="18"/>
                <w:szCs w:val="18"/>
              </w:rPr>
            </w:pPr>
          </w:p>
          <w:p w:rsidR="009877B6" w:rsidRPr="00CB6980" w:rsidRDefault="009877B6" w:rsidP="00F47A71">
            <w:pPr>
              <w:jc w:val="center"/>
              <w:rPr>
                <w:rFonts w:ascii="Calibri" w:hAnsi="Calibri"/>
                <w:b/>
                <w:sz w:val="18"/>
                <w:szCs w:val="18"/>
              </w:rPr>
            </w:pPr>
          </w:p>
          <w:p w:rsidR="007171ED" w:rsidRPr="00CB6980" w:rsidRDefault="00D33727" w:rsidP="00F47A71">
            <w:pPr>
              <w:jc w:val="center"/>
              <w:rPr>
                <w:rFonts w:ascii="Calibri" w:hAnsi="Calibri"/>
                <w:b/>
                <w:sz w:val="18"/>
                <w:szCs w:val="18"/>
              </w:rPr>
            </w:pPr>
            <w:r>
              <w:rPr>
                <w:rFonts w:ascii="Calibri" w:hAnsi="Calibri"/>
                <w:b/>
                <w:sz w:val="18"/>
                <w:szCs w:val="18"/>
              </w:rPr>
              <w:t>10,729.61</w:t>
            </w:r>
          </w:p>
          <w:p w:rsidR="007171ED" w:rsidRPr="00CB6980" w:rsidRDefault="007171ED" w:rsidP="00F47A71">
            <w:pPr>
              <w:jc w:val="center"/>
              <w:rPr>
                <w:rFonts w:ascii="Calibri" w:hAnsi="Calibri"/>
                <w:b/>
                <w:sz w:val="18"/>
                <w:szCs w:val="18"/>
              </w:rPr>
            </w:pPr>
          </w:p>
          <w:p w:rsidR="009877B6" w:rsidRPr="00CB6980" w:rsidRDefault="009877B6" w:rsidP="00F47A71">
            <w:pPr>
              <w:jc w:val="center"/>
              <w:rPr>
                <w:rFonts w:ascii="Calibri" w:hAnsi="Calibri"/>
                <w:b/>
                <w:sz w:val="18"/>
                <w:szCs w:val="18"/>
              </w:rPr>
            </w:pPr>
          </w:p>
          <w:p w:rsidR="007171ED" w:rsidRPr="00CB6980" w:rsidRDefault="00C81048" w:rsidP="00F47A71">
            <w:pPr>
              <w:jc w:val="center"/>
              <w:rPr>
                <w:rFonts w:ascii="Calibri" w:hAnsi="Calibri"/>
                <w:b/>
                <w:sz w:val="18"/>
                <w:szCs w:val="18"/>
              </w:rPr>
            </w:pPr>
            <w:r w:rsidRPr="00CB6980">
              <w:rPr>
                <w:rFonts w:ascii="Calibri" w:hAnsi="Calibri"/>
                <w:b/>
                <w:sz w:val="18"/>
                <w:szCs w:val="18"/>
              </w:rPr>
              <w:t>21,459</w:t>
            </w:r>
            <w:r w:rsidR="00D33727">
              <w:rPr>
                <w:rFonts w:ascii="Calibri" w:hAnsi="Calibri"/>
                <w:b/>
                <w:sz w:val="18"/>
                <w:szCs w:val="18"/>
              </w:rPr>
              <w:t>.23</w:t>
            </w:r>
          </w:p>
          <w:p w:rsidR="007171ED" w:rsidRPr="00CB6980" w:rsidRDefault="007171ED" w:rsidP="00F47A71">
            <w:pPr>
              <w:jc w:val="center"/>
              <w:rPr>
                <w:rFonts w:ascii="Calibri" w:hAnsi="Calibri"/>
                <w:b/>
                <w:sz w:val="18"/>
                <w:szCs w:val="18"/>
              </w:rPr>
            </w:pPr>
          </w:p>
          <w:p w:rsidR="007171ED" w:rsidRPr="00CB6980" w:rsidRDefault="00D33727" w:rsidP="00F47A71">
            <w:pPr>
              <w:jc w:val="center"/>
              <w:rPr>
                <w:rFonts w:ascii="Calibri" w:hAnsi="Calibri"/>
                <w:b/>
                <w:sz w:val="18"/>
                <w:szCs w:val="18"/>
              </w:rPr>
            </w:pPr>
            <w:r>
              <w:rPr>
                <w:rFonts w:ascii="Calibri" w:hAnsi="Calibri"/>
                <w:b/>
                <w:sz w:val="18"/>
                <w:szCs w:val="18"/>
              </w:rPr>
              <w:t>4,291.85</w:t>
            </w:r>
          </w:p>
          <w:p w:rsidR="007171ED" w:rsidRPr="00CB6980" w:rsidRDefault="007171ED" w:rsidP="00F47A71">
            <w:pPr>
              <w:jc w:val="center"/>
              <w:rPr>
                <w:rFonts w:ascii="Calibri" w:hAnsi="Calibri"/>
                <w:b/>
                <w:sz w:val="18"/>
                <w:szCs w:val="18"/>
              </w:rPr>
            </w:pPr>
          </w:p>
          <w:p w:rsidR="00CD3FB7" w:rsidRDefault="00CD3FB7" w:rsidP="00F47A71">
            <w:pPr>
              <w:jc w:val="center"/>
              <w:rPr>
                <w:rFonts w:ascii="Calibri" w:hAnsi="Calibri"/>
                <w:b/>
                <w:sz w:val="18"/>
                <w:szCs w:val="18"/>
              </w:rPr>
            </w:pPr>
          </w:p>
          <w:p w:rsidR="007171ED" w:rsidRPr="00CB6980" w:rsidRDefault="00C81048" w:rsidP="00F47A71">
            <w:pPr>
              <w:jc w:val="center"/>
              <w:rPr>
                <w:rFonts w:ascii="Calibri" w:hAnsi="Calibri"/>
                <w:b/>
                <w:sz w:val="18"/>
                <w:szCs w:val="18"/>
              </w:rPr>
            </w:pPr>
            <w:r w:rsidRPr="00CB6980">
              <w:rPr>
                <w:rFonts w:ascii="Calibri" w:hAnsi="Calibri"/>
                <w:b/>
                <w:sz w:val="18"/>
                <w:szCs w:val="18"/>
              </w:rPr>
              <w:t>19,313</w:t>
            </w:r>
            <w:r w:rsidR="00D33727">
              <w:rPr>
                <w:rFonts w:ascii="Calibri" w:hAnsi="Calibri"/>
                <w:b/>
                <w:sz w:val="18"/>
                <w:szCs w:val="18"/>
              </w:rPr>
              <w:t>.3</w:t>
            </w:r>
          </w:p>
          <w:p w:rsidR="007171ED" w:rsidRPr="00CB6980" w:rsidRDefault="007171ED" w:rsidP="00F47A71">
            <w:pPr>
              <w:jc w:val="center"/>
              <w:rPr>
                <w:rFonts w:ascii="Calibri" w:hAnsi="Calibri"/>
                <w:b/>
                <w:sz w:val="18"/>
                <w:szCs w:val="18"/>
              </w:rPr>
            </w:pPr>
          </w:p>
          <w:p w:rsidR="007171ED" w:rsidRPr="00CB6980" w:rsidRDefault="00D33727" w:rsidP="00F47A71">
            <w:pPr>
              <w:jc w:val="center"/>
              <w:rPr>
                <w:rFonts w:ascii="Calibri" w:hAnsi="Calibri"/>
                <w:b/>
                <w:sz w:val="18"/>
                <w:szCs w:val="18"/>
              </w:rPr>
            </w:pPr>
            <w:r>
              <w:rPr>
                <w:rFonts w:ascii="Calibri" w:hAnsi="Calibri"/>
                <w:b/>
                <w:sz w:val="18"/>
                <w:szCs w:val="18"/>
              </w:rPr>
              <w:t>10,519.55</w:t>
            </w:r>
          </w:p>
          <w:p w:rsidR="007171ED" w:rsidRPr="00CB6980" w:rsidRDefault="007171ED" w:rsidP="00F47A71">
            <w:pPr>
              <w:jc w:val="center"/>
              <w:rPr>
                <w:rFonts w:ascii="Calibri" w:hAnsi="Calibri"/>
                <w:b/>
                <w:sz w:val="18"/>
                <w:szCs w:val="18"/>
              </w:rPr>
            </w:pPr>
          </w:p>
          <w:p w:rsidR="007171ED" w:rsidRPr="00CB6980" w:rsidRDefault="00D33727" w:rsidP="00F47A71">
            <w:pPr>
              <w:jc w:val="center"/>
              <w:rPr>
                <w:rFonts w:ascii="Calibri" w:hAnsi="Calibri"/>
                <w:b/>
                <w:sz w:val="18"/>
                <w:szCs w:val="18"/>
              </w:rPr>
            </w:pPr>
            <w:r>
              <w:rPr>
                <w:rFonts w:ascii="Calibri" w:hAnsi="Calibri"/>
                <w:b/>
                <w:sz w:val="18"/>
                <w:szCs w:val="18"/>
              </w:rPr>
              <w:t>36,943.65</w:t>
            </w:r>
          </w:p>
          <w:p w:rsidR="007171ED" w:rsidRPr="00CB6980" w:rsidRDefault="007171ED" w:rsidP="00F47A71">
            <w:pPr>
              <w:jc w:val="center"/>
              <w:rPr>
                <w:rFonts w:ascii="Calibri" w:hAnsi="Calibri"/>
                <w:b/>
                <w:sz w:val="18"/>
                <w:szCs w:val="18"/>
              </w:rPr>
            </w:pPr>
          </w:p>
          <w:p w:rsidR="007171ED" w:rsidRPr="00CB6980" w:rsidRDefault="00E33A48" w:rsidP="00F47A71">
            <w:pPr>
              <w:jc w:val="center"/>
              <w:rPr>
                <w:rFonts w:ascii="Calibri" w:hAnsi="Calibri"/>
                <w:b/>
                <w:sz w:val="18"/>
                <w:szCs w:val="18"/>
              </w:rPr>
            </w:pPr>
            <w:r>
              <w:rPr>
                <w:rFonts w:ascii="Calibri" w:hAnsi="Calibri"/>
                <w:b/>
                <w:sz w:val="18"/>
                <w:szCs w:val="18"/>
              </w:rPr>
              <w:t>2,801.32</w:t>
            </w:r>
          </w:p>
          <w:p w:rsidR="007171ED" w:rsidRPr="00771064" w:rsidRDefault="007171ED" w:rsidP="00F47A71">
            <w:pPr>
              <w:jc w:val="center"/>
              <w:rPr>
                <w:rFonts w:ascii="Calibri" w:hAnsi="Calibri"/>
                <w:sz w:val="18"/>
                <w:szCs w:val="18"/>
              </w:rPr>
            </w:pPr>
          </w:p>
          <w:p w:rsidR="007171ED" w:rsidRPr="00F47A71" w:rsidRDefault="00E33A48" w:rsidP="00F47A71">
            <w:pPr>
              <w:jc w:val="center"/>
              <w:rPr>
                <w:rFonts w:ascii="Calibri" w:hAnsi="Calibri"/>
                <w:b/>
                <w:sz w:val="18"/>
                <w:szCs w:val="18"/>
              </w:rPr>
            </w:pPr>
            <w:r>
              <w:rPr>
                <w:rFonts w:ascii="Calibri" w:hAnsi="Calibri"/>
                <w:b/>
                <w:sz w:val="18"/>
                <w:szCs w:val="18"/>
              </w:rPr>
              <w:t>1,644.43</w:t>
            </w:r>
          </w:p>
          <w:p w:rsidR="007171ED" w:rsidRPr="00F47A71" w:rsidRDefault="007171ED" w:rsidP="00F47A71">
            <w:pPr>
              <w:jc w:val="center"/>
              <w:rPr>
                <w:rFonts w:ascii="Calibri" w:hAnsi="Calibri"/>
                <w:b/>
                <w:sz w:val="18"/>
                <w:szCs w:val="18"/>
              </w:rPr>
            </w:pPr>
          </w:p>
          <w:p w:rsidR="007171ED" w:rsidRPr="00F47A71" w:rsidRDefault="007171ED" w:rsidP="00F47A71">
            <w:pPr>
              <w:jc w:val="center"/>
              <w:rPr>
                <w:rFonts w:ascii="Calibri" w:hAnsi="Calibri"/>
                <w:b/>
                <w:sz w:val="18"/>
                <w:szCs w:val="18"/>
              </w:rPr>
            </w:pPr>
          </w:p>
          <w:p w:rsidR="00CD3FB7" w:rsidRDefault="00AD6D9F" w:rsidP="00F47A71">
            <w:pPr>
              <w:jc w:val="center"/>
              <w:rPr>
                <w:rFonts w:ascii="Calibri" w:hAnsi="Calibri"/>
                <w:b/>
                <w:sz w:val="18"/>
                <w:szCs w:val="18"/>
              </w:rPr>
            </w:pPr>
            <w:r>
              <w:rPr>
                <w:rFonts w:ascii="Calibri" w:hAnsi="Calibri"/>
                <w:b/>
                <w:sz w:val="18"/>
                <w:szCs w:val="18"/>
              </w:rPr>
              <w:t>542.72</w:t>
            </w:r>
          </w:p>
          <w:p w:rsidR="00E33A48" w:rsidRDefault="00E33A48" w:rsidP="00F47A71">
            <w:pPr>
              <w:jc w:val="center"/>
              <w:rPr>
                <w:rFonts w:ascii="Calibri" w:hAnsi="Calibri"/>
                <w:b/>
                <w:sz w:val="18"/>
                <w:szCs w:val="18"/>
              </w:rPr>
            </w:pPr>
          </w:p>
          <w:p w:rsidR="00B11596" w:rsidRPr="00F47A71" w:rsidRDefault="00E33A48" w:rsidP="00F47A71">
            <w:pPr>
              <w:jc w:val="center"/>
              <w:rPr>
                <w:rFonts w:ascii="Calibri" w:hAnsi="Calibri"/>
                <w:b/>
                <w:sz w:val="18"/>
                <w:szCs w:val="18"/>
              </w:rPr>
            </w:pPr>
            <w:r>
              <w:rPr>
                <w:rFonts w:ascii="Calibri" w:hAnsi="Calibri"/>
                <w:b/>
                <w:sz w:val="18"/>
                <w:szCs w:val="18"/>
              </w:rPr>
              <w:t>537.34</w:t>
            </w:r>
          </w:p>
          <w:p w:rsidR="00A06080" w:rsidRPr="00F47A71" w:rsidRDefault="00A06080" w:rsidP="00F47A71">
            <w:pPr>
              <w:jc w:val="center"/>
              <w:rPr>
                <w:rFonts w:ascii="Calibri" w:hAnsi="Calibri"/>
                <w:b/>
                <w:color w:val="000000"/>
              </w:rPr>
            </w:pPr>
          </w:p>
          <w:p w:rsidR="00CD3FB7" w:rsidRPr="00462545" w:rsidRDefault="00462545" w:rsidP="00F47A71">
            <w:pPr>
              <w:jc w:val="center"/>
              <w:rPr>
                <w:rFonts w:ascii="Calibri" w:hAnsi="Calibri"/>
                <w:b/>
                <w:color w:val="000000"/>
                <w:sz w:val="18"/>
                <w:szCs w:val="18"/>
              </w:rPr>
            </w:pPr>
            <w:r w:rsidRPr="00462545">
              <w:rPr>
                <w:rFonts w:ascii="Calibri" w:hAnsi="Calibri"/>
                <w:b/>
                <w:color w:val="000000"/>
                <w:sz w:val="18"/>
                <w:szCs w:val="18"/>
              </w:rPr>
              <w:t>442.06</w:t>
            </w:r>
          </w:p>
          <w:p w:rsidR="00462545" w:rsidRDefault="00462545" w:rsidP="00F47A71">
            <w:pPr>
              <w:jc w:val="center"/>
              <w:rPr>
                <w:rFonts w:ascii="Calibri" w:hAnsi="Calibri"/>
                <w:b/>
                <w:color w:val="000000"/>
                <w:sz w:val="18"/>
                <w:szCs w:val="18"/>
                <w:u w:val="single"/>
              </w:rPr>
            </w:pPr>
          </w:p>
          <w:p w:rsidR="00B11596" w:rsidRPr="00E74D04" w:rsidRDefault="00F47A71" w:rsidP="00E74D04">
            <w:pPr>
              <w:jc w:val="center"/>
              <w:rPr>
                <w:rFonts w:ascii="Calibri" w:hAnsi="Calibri"/>
                <w:b/>
                <w:color w:val="000000"/>
                <w:sz w:val="18"/>
                <w:szCs w:val="18"/>
                <w:u w:val="single"/>
                <w:lang w:val="en-GB"/>
              </w:rPr>
            </w:pPr>
            <w:r>
              <w:rPr>
                <w:rFonts w:ascii="Calibri" w:hAnsi="Calibri"/>
                <w:b/>
                <w:color w:val="000000"/>
                <w:sz w:val="18"/>
                <w:szCs w:val="18"/>
                <w:u w:val="single"/>
              </w:rPr>
              <w:t>349,546.64</w:t>
            </w:r>
          </w:p>
        </w:tc>
      </w:tr>
      <w:tr w:rsidR="00361FEC" w:rsidRPr="00771064" w:rsidTr="00F47A71">
        <w:trPr>
          <w:cantSplit/>
          <w:trHeight w:val="90"/>
        </w:trPr>
        <w:tc>
          <w:tcPr>
            <w:tcW w:w="1277" w:type="pct"/>
            <w:tcBorders>
              <w:right w:val="single" w:sz="4" w:space="0" w:color="auto"/>
            </w:tcBorders>
            <w:shd w:val="clear" w:color="auto" w:fill="D9D9D9" w:themeFill="background1" w:themeFillShade="D9"/>
          </w:tcPr>
          <w:p w:rsidR="00361FEC" w:rsidRPr="00154E5A" w:rsidRDefault="00154E5A" w:rsidP="00CB6980">
            <w:pPr>
              <w:rPr>
                <w:rFonts w:ascii="Calibri" w:hAnsi="Calibri"/>
                <w:b/>
                <w:sz w:val="18"/>
                <w:szCs w:val="18"/>
              </w:rPr>
            </w:pPr>
            <w:r w:rsidRPr="00154E5A">
              <w:rPr>
                <w:rFonts w:ascii="Calibri" w:hAnsi="Calibri"/>
                <w:b/>
                <w:sz w:val="18"/>
                <w:szCs w:val="18"/>
              </w:rPr>
              <w:t xml:space="preserve">GRAND TOTAL </w:t>
            </w:r>
          </w:p>
        </w:tc>
        <w:tc>
          <w:tcPr>
            <w:tcW w:w="1332" w:type="pct"/>
            <w:tcBorders>
              <w:left w:val="single" w:sz="4" w:space="0" w:color="auto"/>
              <w:right w:val="single" w:sz="4" w:space="0" w:color="auto"/>
            </w:tcBorders>
            <w:shd w:val="clear" w:color="auto" w:fill="D9D9D9" w:themeFill="background1" w:themeFillShade="D9"/>
          </w:tcPr>
          <w:p w:rsidR="00361FEC" w:rsidRPr="00771064" w:rsidRDefault="00361FEC" w:rsidP="00CB6980">
            <w:pPr>
              <w:rPr>
                <w:rFonts w:ascii="Calibri" w:hAnsi="Calibri"/>
                <w:sz w:val="18"/>
                <w:szCs w:val="18"/>
              </w:rPr>
            </w:pPr>
          </w:p>
        </w:tc>
        <w:tc>
          <w:tcPr>
            <w:tcW w:w="1020" w:type="pct"/>
            <w:gridSpan w:val="5"/>
            <w:tcBorders>
              <w:left w:val="single" w:sz="4" w:space="0" w:color="auto"/>
              <w:right w:val="single" w:sz="4" w:space="0" w:color="auto"/>
            </w:tcBorders>
            <w:shd w:val="clear" w:color="auto" w:fill="D9D9D9" w:themeFill="background1" w:themeFillShade="D9"/>
          </w:tcPr>
          <w:p w:rsidR="00361FEC" w:rsidRPr="00771064" w:rsidRDefault="00361FEC" w:rsidP="00CB6980">
            <w:pPr>
              <w:rPr>
                <w:rFonts w:ascii="Calibri" w:hAnsi="Calibri"/>
                <w:sz w:val="18"/>
                <w:szCs w:val="18"/>
              </w:rPr>
            </w:pPr>
          </w:p>
        </w:tc>
        <w:tc>
          <w:tcPr>
            <w:tcW w:w="365" w:type="pct"/>
            <w:tcBorders>
              <w:left w:val="single" w:sz="4" w:space="0" w:color="auto"/>
              <w:right w:val="single" w:sz="4" w:space="0" w:color="auto"/>
            </w:tcBorders>
            <w:shd w:val="clear" w:color="auto" w:fill="D9D9D9" w:themeFill="background1" w:themeFillShade="D9"/>
          </w:tcPr>
          <w:p w:rsidR="00361FEC" w:rsidRPr="00771064" w:rsidRDefault="00361FEC" w:rsidP="00CB6980">
            <w:pPr>
              <w:rPr>
                <w:rFonts w:ascii="Calibri" w:hAnsi="Calibri"/>
                <w:sz w:val="18"/>
                <w:szCs w:val="18"/>
              </w:rPr>
            </w:pPr>
          </w:p>
        </w:tc>
        <w:tc>
          <w:tcPr>
            <w:tcW w:w="601" w:type="pct"/>
            <w:gridSpan w:val="3"/>
            <w:tcBorders>
              <w:left w:val="single" w:sz="4" w:space="0" w:color="auto"/>
              <w:right w:val="single" w:sz="4" w:space="0" w:color="auto"/>
            </w:tcBorders>
            <w:shd w:val="clear" w:color="auto" w:fill="D9D9D9" w:themeFill="background1" w:themeFillShade="D9"/>
          </w:tcPr>
          <w:p w:rsidR="00361FEC" w:rsidRPr="00771064" w:rsidRDefault="00361FEC" w:rsidP="00CB6980">
            <w:pPr>
              <w:rPr>
                <w:rFonts w:ascii="Calibri" w:hAnsi="Calibri"/>
                <w:sz w:val="18"/>
                <w:szCs w:val="18"/>
              </w:rPr>
            </w:pPr>
          </w:p>
        </w:tc>
        <w:tc>
          <w:tcPr>
            <w:tcW w:w="406" w:type="pct"/>
            <w:tcBorders>
              <w:left w:val="single" w:sz="4" w:space="0" w:color="auto"/>
            </w:tcBorders>
            <w:shd w:val="clear" w:color="auto" w:fill="D9D9D9" w:themeFill="background1" w:themeFillShade="D9"/>
          </w:tcPr>
          <w:p w:rsidR="00361FEC" w:rsidRPr="00154E5A" w:rsidRDefault="00057439" w:rsidP="00CB6980">
            <w:pPr>
              <w:rPr>
                <w:rFonts w:ascii="Calibri" w:hAnsi="Calibri"/>
                <w:b/>
                <w:sz w:val="18"/>
                <w:szCs w:val="18"/>
              </w:rPr>
            </w:pPr>
            <w:r>
              <w:rPr>
                <w:rFonts w:ascii="Calibri" w:hAnsi="Calibri"/>
                <w:b/>
                <w:sz w:val="18"/>
                <w:szCs w:val="18"/>
              </w:rPr>
              <w:t>1,542,222</w:t>
            </w:r>
          </w:p>
        </w:tc>
      </w:tr>
    </w:tbl>
    <w:p w:rsidR="00807CD1" w:rsidRPr="00771064" w:rsidRDefault="00807CD1" w:rsidP="00090C92">
      <w:pPr>
        <w:rPr>
          <w:rFonts w:ascii="Calibri" w:hAnsi="Calibri"/>
          <w:sz w:val="18"/>
          <w:szCs w:val="18"/>
        </w:rPr>
      </w:pPr>
    </w:p>
    <w:sectPr w:rsidR="00807CD1" w:rsidRPr="00771064" w:rsidSect="004624E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53" w:rsidRDefault="007B7D53">
      <w:r>
        <w:separator/>
      </w:r>
    </w:p>
  </w:endnote>
  <w:endnote w:type="continuationSeparator" w:id="0">
    <w:p w:rsidR="007B7D53" w:rsidRDefault="007B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80" w:rsidRDefault="00CB6980" w:rsidP="00DA3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980" w:rsidRDefault="00CB6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80" w:rsidRDefault="00CB6980" w:rsidP="00DA3601">
    <w:pPr>
      <w:pStyle w:val="Footer"/>
      <w:jc w:val="center"/>
    </w:pPr>
    <w:r>
      <w:rPr>
        <w:rStyle w:val="PageNumber"/>
      </w:rPr>
      <w:fldChar w:fldCharType="begin"/>
    </w:r>
    <w:r>
      <w:rPr>
        <w:rStyle w:val="PageNumber"/>
      </w:rPr>
      <w:instrText xml:space="preserve"> PAGE </w:instrText>
    </w:r>
    <w:r>
      <w:rPr>
        <w:rStyle w:val="PageNumber"/>
      </w:rPr>
      <w:fldChar w:fldCharType="separate"/>
    </w:r>
    <w:r w:rsidR="00B1468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53" w:rsidRDefault="007B7D53">
      <w:r>
        <w:separator/>
      </w:r>
    </w:p>
  </w:footnote>
  <w:footnote w:type="continuationSeparator" w:id="0">
    <w:p w:rsidR="007B7D53" w:rsidRDefault="007B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80" w:rsidRPr="00453D4C" w:rsidRDefault="00CB6980" w:rsidP="00DA3601">
    <w:pPr>
      <w:pStyle w:val="Header"/>
      <w:tabs>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980" w:rsidRPr="00302288" w:rsidRDefault="00CB6980">
    <w:pPr>
      <w:pStyle w:val="Header"/>
      <w:rPr>
        <w:b/>
      </w:rPr>
    </w:pPr>
    <w:r w:rsidRPr="00302288">
      <w:rPr>
        <w:b/>
      </w:rPr>
      <w:t>United Nations Development Programme</w:t>
    </w:r>
    <w:r>
      <w:rPr>
        <w:noProof/>
        <w:lang w:val="en-GB" w:eastAsia="en-GB"/>
      </w:rPr>
      <w:drawing>
        <wp:anchor distT="0" distB="0" distL="114300" distR="114300" simplePos="0" relativeHeight="251659264" behindDoc="1" locked="0" layoutInCell="1" allowOverlap="1" wp14:anchorId="7F6F6274" wp14:editId="6F20F440">
          <wp:simplePos x="0" y="0"/>
          <wp:positionH relativeFrom="column">
            <wp:align>right</wp:align>
          </wp:positionH>
          <wp:positionV relativeFrom="paragraph">
            <wp:posOffset>73025</wp:posOffset>
          </wp:positionV>
          <wp:extent cx="533400" cy="1085850"/>
          <wp:effectExtent l="0" t="0" r="0" b="0"/>
          <wp:wrapNone/>
          <wp:docPr id="1" name="Picture 1"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980" w:rsidRDefault="00CB6980">
    <w:pPr>
      <w:pStyle w:val="Header"/>
    </w:pPr>
  </w:p>
  <w:p w:rsidR="00CB6980" w:rsidRDefault="00CB6980">
    <w:pPr>
      <w:pStyle w:val="Header"/>
    </w:pPr>
  </w:p>
  <w:p w:rsidR="00CB6980" w:rsidRDefault="00CB6980">
    <w:pPr>
      <w:pStyle w:val="Header"/>
    </w:pPr>
  </w:p>
  <w:p w:rsidR="00CB6980" w:rsidRDefault="00CB6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10FF"/>
    <w:multiLevelType w:val="hybridMultilevel"/>
    <w:tmpl w:val="87D45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90B8A"/>
    <w:multiLevelType w:val="hybridMultilevel"/>
    <w:tmpl w:val="BF8E5D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32C33CE"/>
    <w:multiLevelType w:val="hybridMultilevel"/>
    <w:tmpl w:val="6428B54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AAB4E3C"/>
    <w:multiLevelType w:val="hybridMultilevel"/>
    <w:tmpl w:val="5CAA59EC"/>
    <w:lvl w:ilvl="0" w:tplc="5EDA243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960BA"/>
    <w:multiLevelType w:val="hybridMultilevel"/>
    <w:tmpl w:val="B3A8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C3C66"/>
    <w:multiLevelType w:val="hybridMultilevel"/>
    <w:tmpl w:val="35708310"/>
    <w:lvl w:ilvl="0" w:tplc="134A668C">
      <w:numFmt w:val="bullet"/>
      <w:lvlText w:val="-"/>
      <w:lvlJc w:val="left"/>
      <w:pPr>
        <w:ind w:left="360" w:hanging="360"/>
      </w:pPr>
      <w:rPr>
        <w:rFonts w:ascii="Calibri" w:eastAsia="Calibri" w:hAnsi="Calibri"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5DDD2C5D"/>
    <w:multiLevelType w:val="hybridMultilevel"/>
    <w:tmpl w:val="E2AC7AC8"/>
    <w:lvl w:ilvl="0" w:tplc="04090003">
      <w:start w:val="1"/>
      <w:numFmt w:val="bullet"/>
      <w:lvlText w:val="o"/>
      <w:lvlJc w:val="left"/>
      <w:pPr>
        <w:tabs>
          <w:tab w:val="num" w:pos="360"/>
        </w:tabs>
        <w:ind w:left="360" w:hanging="360"/>
      </w:pPr>
      <w:rPr>
        <w:rFonts w:ascii="Courier New" w:hAnsi="Courier New" w:cs="Courier New" w:hint="default"/>
        <w:sz w:val="18"/>
      </w:rPr>
    </w:lvl>
    <w:lvl w:ilvl="1" w:tplc="04090003">
      <w:start w:val="1"/>
      <w:numFmt w:val="bullet"/>
      <w:lvlText w:val="o"/>
      <w:lvlJc w:val="left"/>
      <w:pPr>
        <w:tabs>
          <w:tab w:val="num" w:pos="1440"/>
        </w:tabs>
        <w:ind w:left="1440" w:hanging="360"/>
      </w:pPr>
      <w:rPr>
        <w:rFonts w:ascii="Courier New" w:hAnsi="Courier New" w:cs="Courier New"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024AC3"/>
    <w:multiLevelType w:val="multilevel"/>
    <w:tmpl w:val="057CB6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
    <w:nsid w:val="79C24DB0"/>
    <w:multiLevelType w:val="multilevel"/>
    <w:tmpl w:val="2B48F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D0A34C8"/>
    <w:multiLevelType w:val="hybridMultilevel"/>
    <w:tmpl w:val="C8945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8"/>
  </w:num>
  <w:num w:numId="5">
    <w:abstractNumId w:val="3"/>
  </w:num>
  <w:num w:numId="6">
    <w:abstractNumId w:val="0"/>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F3"/>
    <w:rsid w:val="0000201A"/>
    <w:rsid w:val="00002D03"/>
    <w:rsid w:val="00012517"/>
    <w:rsid w:val="00021793"/>
    <w:rsid w:val="0002244E"/>
    <w:rsid w:val="0002408F"/>
    <w:rsid w:val="0003599C"/>
    <w:rsid w:val="000507C7"/>
    <w:rsid w:val="00052DC8"/>
    <w:rsid w:val="00053886"/>
    <w:rsid w:val="0005482E"/>
    <w:rsid w:val="00057439"/>
    <w:rsid w:val="00061CA1"/>
    <w:rsid w:val="00062C18"/>
    <w:rsid w:val="00064C0B"/>
    <w:rsid w:val="000653BB"/>
    <w:rsid w:val="00090C92"/>
    <w:rsid w:val="0009120C"/>
    <w:rsid w:val="000944AA"/>
    <w:rsid w:val="0009774E"/>
    <w:rsid w:val="000B1563"/>
    <w:rsid w:val="000C0D81"/>
    <w:rsid w:val="000C277A"/>
    <w:rsid w:val="000C2DFA"/>
    <w:rsid w:val="000C5EA9"/>
    <w:rsid w:val="000D0FE6"/>
    <w:rsid w:val="000D2FAD"/>
    <w:rsid w:val="000E68FD"/>
    <w:rsid w:val="0010065A"/>
    <w:rsid w:val="00125C5F"/>
    <w:rsid w:val="001303A0"/>
    <w:rsid w:val="0013393D"/>
    <w:rsid w:val="001423BC"/>
    <w:rsid w:val="001426A5"/>
    <w:rsid w:val="00146AAD"/>
    <w:rsid w:val="00154E5A"/>
    <w:rsid w:val="0017095D"/>
    <w:rsid w:val="00170D98"/>
    <w:rsid w:val="00172C0C"/>
    <w:rsid w:val="00175D1A"/>
    <w:rsid w:val="001839C8"/>
    <w:rsid w:val="00187E43"/>
    <w:rsid w:val="001A4F00"/>
    <w:rsid w:val="001C06A1"/>
    <w:rsid w:val="001C1EA2"/>
    <w:rsid w:val="001D007A"/>
    <w:rsid w:val="001D6F19"/>
    <w:rsid w:val="001E0865"/>
    <w:rsid w:val="001E0CF2"/>
    <w:rsid w:val="001E2B3D"/>
    <w:rsid w:val="001F0327"/>
    <w:rsid w:val="001F1D40"/>
    <w:rsid w:val="001F6EB0"/>
    <w:rsid w:val="00203B7C"/>
    <w:rsid w:val="00204CAC"/>
    <w:rsid w:val="002119CA"/>
    <w:rsid w:val="00214F92"/>
    <w:rsid w:val="00214FFA"/>
    <w:rsid w:val="0021699A"/>
    <w:rsid w:val="00223D9F"/>
    <w:rsid w:val="002336A5"/>
    <w:rsid w:val="0023495D"/>
    <w:rsid w:val="0023520F"/>
    <w:rsid w:val="002420E0"/>
    <w:rsid w:val="00260D7B"/>
    <w:rsid w:val="00274A14"/>
    <w:rsid w:val="00283AC7"/>
    <w:rsid w:val="00283C49"/>
    <w:rsid w:val="002A6B84"/>
    <w:rsid w:val="002B5493"/>
    <w:rsid w:val="002C5549"/>
    <w:rsid w:val="002C7849"/>
    <w:rsid w:val="002E4849"/>
    <w:rsid w:val="002F311F"/>
    <w:rsid w:val="00306884"/>
    <w:rsid w:val="00312DF3"/>
    <w:rsid w:val="00317295"/>
    <w:rsid w:val="0034190D"/>
    <w:rsid w:val="003511C2"/>
    <w:rsid w:val="00352B08"/>
    <w:rsid w:val="00354E5A"/>
    <w:rsid w:val="003553D1"/>
    <w:rsid w:val="00357196"/>
    <w:rsid w:val="00361A68"/>
    <w:rsid w:val="00361FEC"/>
    <w:rsid w:val="003624D3"/>
    <w:rsid w:val="00363DCA"/>
    <w:rsid w:val="00366F12"/>
    <w:rsid w:val="00370460"/>
    <w:rsid w:val="0038255D"/>
    <w:rsid w:val="0038558C"/>
    <w:rsid w:val="00393948"/>
    <w:rsid w:val="003960AB"/>
    <w:rsid w:val="003A648C"/>
    <w:rsid w:val="003B383B"/>
    <w:rsid w:val="003C1151"/>
    <w:rsid w:val="003C26E7"/>
    <w:rsid w:val="003C6689"/>
    <w:rsid w:val="003C71FE"/>
    <w:rsid w:val="003D36EC"/>
    <w:rsid w:val="003E4067"/>
    <w:rsid w:val="003F23D9"/>
    <w:rsid w:val="003F2FF3"/>
    <w:rsid w:val="003F7172"/>
    <w:rsid w:val="00403158"/>
    <w:rsid w:val="0044145F"/>
    <w:rsid w:val="004460F3"/>
    <w:rsid w:val="004467E6"/>
    <w:rsid w:val="00455260"/>
    <w:rsid w:val="00457D61"/>
    <w:rsid w:val="004624E1"/>
    <w:rsid w:val="00462545"/>
    <w:rsid w:val="00475A4C"/>
    <w:rsid w:val="004930E1"/>
    <w:rsid w:val="00494B3F"/>
    <w:rsid w:val="00494CE8"/>
    <w:rsid w:val="00497517"/>
    <w:rsid w:val="00497725"/>
    <w:rsid w:val="004D0A8C"/>
    <w:rsid w:val="004D4F08"/>
    <w:rsid w:val="004D7957"/>
    <w:rsid w:val="004E090D"/>
    <w:rsid w:val="004E566F"/>
    <w:rsid w:val="00502CB9"/>
    <w:rsid w:val="005031E0"/>
    <w:rsid w:val="00515715"/>
    <w:rsid w:val="0052614C"/>
    <w:rsid w:val="00527351"/>
    <w:rsid w:val="005317F6"/>
    <w:rsid w:val="00543C57"/>
    <w:rsid w:val="00547A98"/>
    <w:rsid w:val="00553CCD"/>
    <w:rsid w:val="00556B74"/>
    <w:rsid w:val="005578FA"/>
    <w:rsid w:val="0056091D"/>
    <w:rsid w:val="005645D2"/>
    <w:rsid w:val="00566657"/>
    <w:rsid w:val="00570F91"/>
    <w:rsid w:val="005849AE"/>
    <w:rsid w:val="00590CC9"/>
    <w:rsid w:val="005A7130"/>
    <w:rsid w:val="005B2204"/>
    <w:rsid w:val="005B7FDE"/>
    <w:rsid w:val="005C7B17"/>
    <w:rsid w:val="005E3492"/>
    <w:rsid w:val="0060470D"/>
    <w:rsid w:val="0061152D"/>
    <w:rsid w:val="006122BB"/>
    <w:rsid w:val="006139B3"/>
    <w:rsid w:val="00614A89"/>
    <w:rsid w:val="006151F7"/>
    <w:rsid w:val="006168E6"/>
    <w:rsid w:val="00632CAB"/>
    <w:rsid w:val="0065169E"/>
    <w:rsid w:val="006534A2"/>
    <w:rsid w:val="00674579"/>
    <w:rsid w:val="0068442A"/>
    <w:rsid w:val="00695C49"/>
    <w:rsid w:val="006A352C"/>
    <w:rsid w:val="006A44F9"/>
    <w:rsid w:val="006B1D1E"/>
    <w:rsid w:val="006B2546"/>
    <w:rsid w:val="006B778E"/>
    <w:rsid w:val="006F31B3"/>
    <w:rsid w:val="006F3E04"/>
    <w:rsid w:val="007171ED"/>
    <w:rsid w:val="00723195"/>
    <w:rsid w:val="007319C1"/>
    <w:rsid w:val="0073270C"/>
    <w:rsid w:val="00735269"/>
    <w:rsid w:val="00735F7B"/>
    <w:rsid w:val="00736CD8"/>
    <w:rsid w:val="00745C27"/>
    <w:rsid w:val="00757DC5"/>
    <w:rsid w:val="00757F13"/>
    <w:rsid w:val="00763BEB"/>
    <w:rsid w:val="007644A8"/>
    <w:rsid w:val="00771064"/>
    <w:rsid w:val="0077410A"/>
    <w:rsid w:val="0077509B"/>
    <w:rsid w:val="007763A6"/>
    <w:rsid w:val="007834FB"/>
    <w:rsid w:val="00786E8A"/>
    <w:rsid w:val="007963C9"/>
    <w:rsid w:val="007A65D2"/>
    <w:rsid w:val="007B460D"/>
    <w:rsid w:val="007B4EB8"/>
    <w:rsid w:val="007B7D53"/>
    <w:rsid w:val="007C4530"/>
    <w:rsid w:val="007C5E67"/>
    <w:rsid w:val="007D3EDC"/>
    <w:rsid w:val="007D75F8"/>
    <w:rsid w:val="007E0784"/>
    <w:rsid w:val="007E0D4A"/>
    <w:rsid w:val="007E676D"/>
    <w:rsid w:val="007F0047"/>
    <w:rsid w:val="007F06DD"/>
    <w:rsid w:val="007F4C17"/>
    <w:rsid w:val="008026B3"/>
    <w:rsid w:val="00807CD1"/>
    <w:rsid w:val="0081211C"/>
    <w:rsid w:val="00815CFA"/>
    <w:rsid w:val="00824B34"/>
    <w:rsid w:val="00825009"/>
    <w:rsid w:val="008305E5"/>
    <w:rsid w:val="008424C0"/>
    <w:rsid w:val="00850AD6"/>
    <w:rsid w:val="00850B4D"/>
    <w:rsid w:val="008610ED"/>
    <w:rsid w:val="008629DD"/>
    <w:rsid w:val="008663A3"/>
    <w:rsid w:val="00882B96"/>
    <w:rsid w:val="00883F98"/>
    <w:rsid w:val="00886142"/>
    <w:rsid w:val="00890790"/>
    <w:rsid w:val="00892181"/>
    <w:rsid w:val="00892A56"/>
    <w:rsid w:val="008A269A"/>
    <w:rsid w:val="008A46F1"/>
    <w:rsid w:val="008B01D6"/>
    <w:rsid w:val="008C088E"/>
    <w:rsid w:val="008C6C72"/>
    <w:rsid w:val="008D3E6A"/>
    <w:rsid w:val="008F0D50"/>
    <w:rsid w:val="008F224A"/>
    <w:rsid w:val="008F3657"/>
    <w:rsid w:val="00912E42"/>
    <w:rsid w:val="00914738"/>
    <w:rsid w:val="009164F5"/>
    <w:rsid w:val="00920900"/>
    <w:rsid w:val="00924722"/>
    <w:rsid w:val="00932297"/>
    <w:rsid w:val="009356F0"/>
    <w:rsid w:val="0093787D"/>
    <w:rsid w:val="00942A2A"/>
    <w:rsid w:val="00943C04"/>
    <w:rsid w:val="00944A3A"/>
    <w:rsid w:val="009660A0"/>
    <w:rsid w:val="00975AA4"/>
    <w:rsid w:val="00983DEC"/>
    <w:rsid w:val="009877B6"/>
    <w:rsid w:val="00992A15"/>
    <w:rsid w:val="009937BC"/>
    <w:rsid w:val="00996627"/>
    <w:rsid w:val="009A0961"/>
    <w:rsid w:val="009A524A"/>
    <w:rsid w:val="009A6FAA"/>
    <w:rsid w:val="009A77AF"/>
    <w:rsid w:val="009B3B6F"/>
    <w:rsid w:val="009B6EB9"/>
    <w:rsid w:val="009C791A"/>
    <w:rsid w:val="009C7BFE"/>
    <w:rsid w:val="009D0BD3"/>
    <w:rsid w:val="009D1B56"/>
    <w:rsid w:val="009E6119"/>
    <w:rsid w:val="00A06080"/>
    <w:rsid w:val="00A0746B"/>
    <w:rsid w:val="00A11D00"/>
    <w:rsid w:val="00A255F9"/>
    <w:rsid w:val="00A4073A"/>
    <w:rsid w:val="00A44095"/>
    <w:rsid w:val="00A50645"/>
    <w:rsid w:val="00A531B3"/>
    <w:rsid w:val="00A54C50"/>
    <w:rsid w:val="00A5572E"/>
    <w:rsid w:val="00A600AA"/>
    <w:rsid w:val="00A61E65"/>
    <w:rsid w:val="00A63C14"/>
    <w:rsid w:val="00A656AC"/>
    <w:rsid w:val="00A716FF"/>
    <w:rsid w:val="00A73349"/>
    <w:rsid w:val="00A76B8C"/>
    <w:rsid w:val="00A80EA0"/>
    <w:rsid w:val="00A93756"/>
    <w:rsid w:val="00AB5E2F"/>
    <w:rsid w:val="00AC1C11"/>
    <w:rsid w:val="00AC4966"/>
    <w:rsid w:val="00AC5FDA"/>
    <w:rsid w:val="00AD07BA"/>
    <w:rsid w:val="00AD6D9F"/>
    <w:rsid w:val="00AD7DE7"/>
    <w:rsid w:val="00AE04C6"/>
    <w:rsid w:val="00AF1906"/>
    <w:rsid w:val="00AF70B7"/>
    <w:rsid w:val="00B007F6"/>
    <w:rsid w:val="00B06C74"/>
    <w:rsid w:val="00B11596"/>
    <w:rsid w:val="00B14688"/>
    <w:rsid w:val="00B1736D"/>
    <w:rsid w:val="00B31380"/>
    <w:rsid w:val="00B42C3F"/>
    <w:rsid w:val="00B44BB7"/>
    <w:rsid w:val="00B457D4"/>
    <w:rsid w:val="00B57873"/>
    <w:rsid w:val="00B6301D"/>
    <w:rsid w:val="00B70142"/>
    <w:rsid w:val="00B72B29"/>
    <w:rsid w:val="00B871DE"/>
    <w:rsid w:val="00BA6DA7"/>
    <w:rsid w:val="00BB47F0"/>
    <w:rsid w:val="00BB522F"/>
    <w:rsid w:val="00BC194F"/>
    <w:rsid w:val="00BD1879"/>
    <w:rsid w:val="00BE3CE0"/>
    <w:rsid w:val="00BE438C"/>
    <w:rsid w:val="00BF79FF"/>
    <w:rsid w:val="00C000FA"/>
    <w:rsid w:val="00C04312"/>
    <w:rsid w:val="00C069E4"/>
    <w:rsid w:val="00C11448"/>
    <w:rsid w:val="00C44319"/>
    <w:rsid w:val="00C45AF2"/>
    <w:rsid w:val="00C5285D"/>
    <w:rsid w:val="00C52C00"/>
    <w:rsid w:val="00C55743"/>
    <w:rsid w:val="00C70970"/>
    <w:rsid w:val="00C71AD3"/>
    <w:rsid w:val="00C72232"/>
    <w:rsid w:val="00C81048"/>
    <w:rsid w:val="00C8118B"/>
    <w:rsid w:val="00C966BC"/>
    <w:rsid w:val="00C97EE2"/>
    <w:rsid w:val="00CB1986"/>
    <w:rsid w:val="00CB6726"/>
    <w:rsid w:val="00CB6980"/>
    <w:rsid w:val="00CC0409"/>
    <w:rsid w:val="00CC4C9E"/>
    <w:rsid w:val="00CC54C5"/>
    <w:rsid w:val="00CC58CB"/>
    <w:rsid w:val="00CC5ECA"/>
    <w:rsid w:val="00CC7EAD"/>
    <w:rsid w:val="00CD3FB7"/>
    <w:rsid w:val="00CD52E5"/>
    <w:rsid w:val="00CE154B"/>
    <w:rsid w:val="00CE6BD0"/>
    <w:rsid w:val="00CF4A61"/>
    <w:rsid w:val="00D00EC7"/>
    <w:rsid w:val="00D04DF1"/>
    <w:rsid w:val="00D05AF0"/>
    <w:rsid w:val="00D2158A"/>
    <w:rsid w:val="00D276CD"/>
    <w:rsid w:val="00D31F31"/>
    <w:rsid w:val="00D33727"/>
    <w:rsid w:val="00D37783"/>
    <w:rsid w:val="00D40671"/>
    <w:rsid w:val="00D4470D"/>
    <w:rsid w:val="00D46399"/>
    <w:rsid w:val="00D5796A"/>
    <w:rsid w:val="00D62C4C"/>
    <w:rsid w:val="00D64284"/>
    <w:rsid w:val="00D7785A"/>
    <w:rsid w:val="00D85614"/>
    <w:rsid w:val="00D97AC6"/>
    <w:rsid w:val="00DA3601"/>
    <w:rsid w:val="00DA637A"/>
    <w:rsid w:val="00DB2DCB"/>
    <w:rsid w:val="00DB3246"/>
    <w:rsid w:val="00DD15D3"/>
    <w:rsid w:val="00DE0167"/>
    <w:rsid w:val="00DE2C3D"/>
    <w:rsid w:val="00DE38B3"/>
    <w:rsid w:val="00DE4C97"/>
    <w:rsid w:val="00DE5826"/>
    <w:rsid w:val="00E05EE6"/>
    <w:rsid w:val="00E20C73"/>
    <w:rsid w:val="00E33A48"/>
    <w:rsid w:val="00E33D1F"/>
    <w:rsid w:val="00E370EF"/>
    <w:rsid w:val="00E50D55"/>
    <w:rsid w:val="00E74D04"/>
    <w:rsid w:val="00E84B3D"/>
    <w:rsid w:val="00EA3DB8"/>
    <w:rsid w:val="00EC1990"/>
    <w:rsid w:val="00ED00D4"/>
    <w:rsid w:val="00ED1830"/>
    <w:rsid w:val="00ED6103"/>
    <w:rsid w:val="00ED6283"/>
    <w:rsid w:val="00EE0B31"/>
    <w:rsid w:val="00EE3825"/>
    <w:rsid w:val="00EE685D"/>
    <w:rsid w:val="00F1217E"/>
    <w:rsid w:val="00F131A8"/>
    <w:rsid w:val="00F141E5"/>
    <w:rsid w:val="00F15451"/>
    <w:rsid w:val="00F333E3"/>
    <w:rsid w:val="00F355CC"/>
    <w:rsid w:val="00F37A28"/>
    <w:rsid w:val="00F4156C"/>
    <w:rsid w:val="00F41668"/>
    <w:rsid w:val="00F47A71"/>
    <w:rsid w:val="00F579A1"/>
    <w:rsid w:val="00F70BA1"/>
    <w:rsid w:val="00F758FA"/>
    <w:rsid w:val="00F763F2"/>
    <w:rsid w:val="00F8314F"/>
    <w:rsid w:val="00F93CD2"/>
    <w:rsid w:val="00FA5C4C"/>
    <w:rsid w:val="00FB3447"/>
    <w:rsid w:val="00FB4830"/>
    <w:rsid w:val="00FB6258"/>
    <w:rsid w:val="00FD007F"/>
    <w:rsid w:val="00FD12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B56CA-B3AD-4198-B697-63234B31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F3"/>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0F3"/>
    <w:pPr>
      <w:ind w:left="720"/>
      <w:contextualSpacing/>
    </w:pPr>
  </w:style>
  <w:style w:type="paragraph" w:styleId="Header">
    <w:name w:val="header"/>
    <w:basedOn w:val="Normal"/>
    <w:link w:val="HeaderChar"/>
    <w:unhideWhenUsed/>
    <w:rsid w:val="004460F3"/>
    <w:pPr>
      <w:tabs>
        <w:tab w:val="center" w:pos="4680"/>
        <w:tab w:val="right" w:pos="9360"/>
      </w:tabs>
    </w:pPr>
  </w:style>
  <w:style w:type="character" w:customStyle="1" w:styleId="HeaderChar">
    <w:name w:val="Header Char"/>
    <w:basedOn w:val="DefaultParagraphFont"/>
    <w:link w:val="Header"/>
    <w:uiPriority w:val="99"/>
    <w:rsid w:val="004460F3"/>
    <w:rPr>
      <w:lang w:val="en-US"/>
    </w:rPr>
  </w:style>
  <w:style w:type="paragraph" w:styleId="Footer">
    <w:name w:val="footer"/>
    <w:basedOn w:val="Normal"/>
    <w:link w:val="FooterChar"/>
    <w:unhideWhenUsed/>
    <w:rsid w:val="004460F3"/>
    <w:pPr>
      <w:tabs>
        <w:tab w:val="center" w:pos="4680"/>
        <w:tab w:val="right" w:pos="9360"/>
      </w:tabs>
    </w:pPr>
  </w:style>
  <w:style w:type="character" w:customStyle="1" w:styleId="FooterChar">
    <w:name w:val="Footer Char"/>
    <w:basedOn w:val="DefaultParagraphFont"/>
    <w:link w:val="Footer"/>
    <w:rsid w:val="004460F3"/>
    <w:rPr>
      <w:lang w:val="en-US"/>
    </w:rPr>
  </w:style>
  <w:style w:type="paragraph" w:styleId="FootnoteText">
    <w:name w:val="footnote text"/>
    <w:aliases w:val="Footnote Text Char2,Footnote Text Char1 Char1,Footnote Text Char Char Char1,Footnote Text Char1 Char Char,Footnote Text Char Char Char Char,Footnote Text Char Char1 Char,Footnote Text Char Char2,ft,single space,ALTS FOOTNOTE,FOOTNOTES,fn,f"/>
    <w:basedOn w:val="Normal"/>
    <w:link w:val="FootnoteTextChar"/>
    <w:uiPriority w:val="99"/>
    <w:unhideWhenUsed/>
    <w:rsid w:val="004460F3"/>
    <w:rPr>
      <w:sz w:val="20"/>
      <w:szCs w:val="20"/>
    </w:rPr>
  </w:style>
  <w:style w:type="character" w:customStyle="1" w:styleId="FootnoteTextChar">
    <w:name w:val="Footnote Text Char"/>
    <w:aliases w:val="Footnote Text Char2 Char,Footnote Text Char1 Char1 Char,Footnote Text Char Char Char1 Char,Footnote Text Char1 Char Char Char,Footnote Text Char Char Char Char Char,Footnote Text Char Char1 Char Char,Footnote Text Char Char2 Char"/>
    <w:basedOn w:val="DefaultParagraphFont"/>
    <w:link w:val="FootnoteText"/>
    <w:uiPriority w:val="99"/>
    <w:rsid w:val="004460F3"/>
    <w:rPr>
      <w:sz w:val="20"/>
      <w:szCs w:val="20"/>
      <w:lang w:val="en-US"/>
    </w:rPr>
  </w:style>
  <w:style w:type="character" w:styleId="PageNumber">
    <w:name w:val="page number"/>
    <w:basedOn w:val="DefaultParagraphFont"/>
    <w:rsid w:val="004460F3"/>
  </w:style>
  <w:style w:type="character" w:styleId="CommentReference">
    <w:name w:val="annotation reference"/>
    <w:basedOn w:val="DefaultParagraphFont"/>
    <w:semiHidden/>
    <w:unhideWhenUsed/>
    <w:rsid w:val="00DE0167"/>
    <w:rPr>
      <w:sz w:val="16"/>
      <w:szCs w:val="16"/>
    </w:rPr>
  </w:style>
  <w:style w:type="paragraph" w:styleId="CommentText">
    <w:name w:val="annotation text"/>
    <w:basedOn w:val="Normal"/>
    <w:link w:val="CommentTextChar"/>
    <w:semiHidden/>
    <w:unhideWhenUsed/>
    <w:rsid w:val="00DE0167"/>
    <w:rPr>
      <w:sz w:val="20"/>
      <w:szCs w:val="20"/>
    </w:rPr>
  </w:style>
  <w:style w:type="character" w:customStyle="1" w:styleId="CommentTextChar">
    <w:name w:val="Comment Text Char"/>
    <w:basedOn w:val="DefaultParagraphFont"/>
    <w:link w:val="CommentText"/>
    <w:uiPriority w:val="99"/>
    <w:semiHidden/>
    <w:rsid w:val="00DE0167"/>
    <w:rPr>
      <w:sz w:val="20"/>
      <w:szCs w:val="20"/>
      <w:lang w:val="en-US"/>
    </w:rPr>
  </w:style>
  <w:style w:type="paragraph" w:styleId="CommentSubject">
    <w:name w:val="annotation subject"/>
    <w:basedOn w:val="CommentText"/>
    <w:next w:val="CommentText"/>
    <w:link w:val="CommentSubjectChar"/>
    <w:uiPriority w:val="99"/>
    <w:semiHidden/>
    <w:unhideWhenUsed/>
    <w:rsid w:val="00DE0167"/>
    <w:rPr>
      <w:b/>
      <w:bCs/>
    </w:rPr>
  </w:style>
  <w:style w:type="character" w:customStyle="1" w:styleId="CommentSubjectChar">
    <w:name w:val="Comment Subject Char"/>
    <w:basedOn w:val="CommentTextChar"/>
    <w:link w:val="CommentSubject"/>
    <w:uiPriority w:val="99"/>
    <w:semiHidden/>
    <w:rsid w:val="00DE0167"/>
    <w:rPr>
      <w:b/>
      <w:bCs/>
      <w:sz w:val="20"/>
      <w:szCs w:val="20"/>
      <w:lang w:val="en-US"/>
    </w:rPr>
  </w:style>
  <w:style w:type="paragraph" w:styleId="BalloonText">
    <w:name w:val="Balloon Text"/>
    <w:basedOn w:val="Normal"/>
    <w:link w:val="BalloonTextChar"/>
    <w:uiPriority w:val="99"/>
    <w:semiHidden/>
    <w:unhideWhenUsed/>
    <w:rsid w:val="00DE0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67"/>
    <w:rPr>
      <w:rFonts w:ascii="Segoe UI" w:hAnsi="Segoe UI" w:cs="Segoe UI"/>
      <w:sz w:val="18"/>
      <w:szCs w:val="18"/>
      <w:lang w:val="en-US"/>
    </w:rPr>
  </w:style>
  <w:style w:type="character" w:styleId="IntenseEmphasis">
    <w:name w:val="Intense Emphasis"/>
    <w:uiPriority w:val="21"/>
    <w:qFormat/>
    <w:rsid w:val="00807CD1"/>
    <w:rPr>
      <w:b/>
      <w:bCs/>
      <w:i/>
      <w:iCs/>
      <w:color w:val="4F81BD"/>
    </w:rPr>
  </w:style>
  <w:style w:type="character" w:customStyle="1" w:styleId="ColorfulList-Accent1Char">
    <w:name w:val="Colorful List - Accent 1 Char"/>
    <w:link w:val="ColorfulList-Accent1"/>
    <w:uiPriority w:val="34"/>
    <w:rsid w:val="00807CD1"/>
    <w:rPr>
      <w:sz w:val="24"/>
      <w:szCs w:val="24"/>
      <w:lang w:val="en-US" w:eastAsia="en-US"/>
    </w:rPr>
  </w:style>
  <w:style w:type="table" w:styleId="ColorfulList-Accent1">
    <w:name w:val="Colorful List Accent 1"/>
    <w:basedOn w:val="TableNormal"/>
    <w:link w:val="ColorfulList-Accent1Char"/>
    <w:uiPriority w:val="34"/>
    <w:rsid w:val="00807CD1"/>
    <w:pPr>
      <w:spacing w:after="0" w:line="240" w:lineRule="auto"/>
    </w:pPr>
    <w:rPr>
      <w:sz w:val="24"/>
      <w:szCs w:val="24"/>
      <w:lang w:val="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dnoteText">
    <w:name w:val="endnote text"/>
    <w:basedOn w:val="Normal"/>
    <w:link w:val="EndnoteTextChar"/>
    <w:uiPriority w:val="99"/>
    <w:semiHidden/>
    <w:unhideWhenUsed/>
    <w:rsid w:val="00494CE8"/>
    <w:rPr>
      <w:sz w:val="20"/>
      <w:szCs w:val="20"/>
    </w:rPr>
  </w:style>
  <w:style w:type="character" w:customStyle="1" w:styleId="EndnoteTextChar">
    <w:name w:val="Endnote Text Char"/>
    <w:basedOn w:val="DefaultParagraphFont"/>
    <w:link w:val="EndnoteText"/>
    <w:uiPriority w:val="99"/>
    <w:semiHidden/>
    <w:rsid w:val="00494CE8"/>
    <w:rPr>
      <w:sz w:val="20"/>
      <w:szCs w:val="20"/>
      <w:lang w:val="en-US"/>
    </w:rPr>
  </w:style>
  <w:style w:type="character" w:styleId="EndnoteReference">
    <w:name w:val="endnote reference"/>
    <w:basedOn w:val="DefaultParagraphFont"/>
    <w:uiPriority w:val="99"/>
    <w:semiHidden/>
    <w:unhideWhenUsed/>
    <w:rsid w:val="00494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3068">
      <w:bodyDiv w:val="1"/>
      <w:marLeft w:val="0"/>
      <w:marRight w:val="0"/>
      <w:marTop w:val="0"/>
      <w:marBottom w:val="0"/>
      <w:divBdr>
        <w:top w:val="none" w:sz="0" w:space="0" w:color="auto"/>
        <w:left w:val="none" w:sz="0" w:space="0" w:color="auto"/>
        <w:bottom w:val="none" w:sz="0" w:space="0" w:color="auto"/>
        <w:right w:val="none" w:sz="0" w:space="0" w:color="auto"/>
      </w:divBdr>
    </w:div>
    <w:div w:id="585847800">
      <w:bodyDiv w:val="1"/>
      <w:marLeft w:val="0"/>
      <w:marRight w:val="0"/>
      <w:marTop w:val="0"/>
      <w:marBottom w:val="0"/>
      <w:divBdr>
        <w:top w:val="none" w:sz="0" w:space="0" w:color="auto"/>
        <w:left w:val="none" w:sz="0" w:space="0" w:color="auto"/>
        <w:bottom w:val="none" w:sz="0" w:space="0" w:color="auto"/>
        <w:right w:val="none" w:sz="0" w:space="0" w:color="auto"/>
      </w:divBdr>
    </w:div>
    <w:div w:id="819226912">
      <w:bodyDiv w:val="1"/>
      <w:marLeft w:val="0"/>
      <w:marRight w:val="0"/>
      <w:marTop w:val="0"/>
      <w:marBottom w:val="0"/>
      <w:divBdr>
        <w:top w:val="none" w:sz="0" w:space="0" w:color="auto"/>
        <w:left w:val="none" w:sz="0" w:space="0" w:color="auto"/>
        <w:bottom w:val="none" w:sz="0" w:space="0" w:color="auto"/>
        <w:right w:val="none" w:sz="0" w:space="0" w:color="auto"/>
      </w:divBdr>
    </w:div>
    <w:div w:id="852692658">
      <w:bodyDiv w:val="1"/>
      <w:marLeft w:val="0"/>
      <w:marRight w:val="0"/>
      <w:marTop w:val="0"/>
      <w:marBottom w:val="0"/>
      <w:divBdr>
        <w:top w:val="none" w:sz="0" w:space="0" w:color="auto"/>
        <w:left w:val="none" w:sz="0" w:space="0" w:color="auto"/>
        <w:bottom w:val="none" w:sz="0" w:space="0" w:color="auto"/>
        <w:right w:val="none" w:sz="0" w:space="0" w:color="auto"/>
      </w:divBdr>
    </w:div>
    <w:div w:id="1257053728">
      <w:bodyDiv w:val="1"/>
      <w:marLeft w:val="0"/>
      <w:marRight w:val="0"/>
      <w:marTop w:val="0"/>
      <w:marBottom w:val="0"/>
      <w:divBdr>
        <w:top w:val="none" w:sz="0" w:space="0" w:color="auto"/>
        <w:left w:val="none" w:sz="0" w:space="0" w:color="auto"/>
        <w:bottom w:val="none" w:sz="0" w:space="0" w:color="auto"/>
        <w:right w:val="none" w:sz="0" w:space="0" w:color="auto"/>
      </w:divBdr>
    </w:div>
    <w:div w:id="1736002442">
      <w:bodyDiv w:val="1"/>
      <w:marLeft w:val="0"/>
      <w:marRight w:val="0"/>
      <w:marTop w:val="0"/>
      <w:marBottom w:val="0"/>
      <w:divBdr>
        <w:top w:val="none" w:sz="0" w:space="0" w:color="auto"/>
        <w:left w:val="none" w:sz="0" w:space="0" w:color="auto"/>
        <w:bottom w:val="none" w:sz="0" w:space="0" w:color="auto"/>
        <w:right w:val="none" w:sz="0" w:space="0" w:color="auto"/>
      </w:divBdr>
    </w:div>
    <w:div w:id="1854491007">
      <w:bodyDiv w:val="1"/>
      <w:marLeft w:val="0"/>
      <w:marRight w:val="0"/>
      <w:marTop w:val="0"/>
      <w:marBottom w:val="0"/>
      <w:divBdr>
        <w:top w:val="none" w:sz="0" w:space="0" w:color="auto"/>
        <w:left w:val="none" w:sz="0" w:space="0" w:color="auto"/>
        <w:bottom w:val="none" w:sz="0" w:space="0" w:color="auto"/>
        <w:right w:val="none" w:sz="0" w:space="0" w:color="auto"/>
      </w:divBdr>
    </w:div>
    <w:div w:id="18598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2015-09-17T12:00:00+00:00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1120</Value>
      <Value>1</Value>
      <Value>763</Value>
    </TaxCatchAll>
    <c4e2ab2cc9354bbf9064eeb465a566ea xmlns="1ed4137b-41b2-488b-8250-6d369ec27664">
      <Terms xmlns="http://schemas.microsoft.com/office/infopath/2007/PartnerControls"/>
    </c4e2ab2cc9354bbf9064eeb465a566ea>
    <UndpProjectNo xmlns="1ed4137b-41b2-488b-8250-6d369ec27664">00085375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SOM</TermName>
          <TermId xmlns="http://schemas.microsoft.com/office/infopath/2007/PartnerControls">cdea0762-6493-4acc-bf3b-f5b75277c37e</TermId>
        </TermInfo>
      </Terms>
    </gc6531b704974d528487414686b72f6f>
    <_dlc_DocId xmlns="f1161f5b-24a3-4c2d-bc81-44cb9325e8ee">ATLASPDC-4-38501</_dlc_DocId>
    <_dlc_DocIdUrl xmlns="f1161f5b-24a3-4c2d-bc81-44cb9325e8ee">
      <Url>https://info.undp.org/docs/pdc/_layouts/DocIdRedir.aspx?ID=ATLASPDC-4-38501</Url>
      <Description>ATLASPDC-4-38501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C4D2944-6ED0-4776-A2D0-23A5DA3D2450}"/>
</file>

<file path=customXml/itemProps2.xml><?xml version="1.0" encoding="utf-8"?>
<ds:datastoreItem xmlns:ds="http://schemas.openxmlformats.org/officeDocument/2006/customXml" ds:itemID="{98908D2E-C662-419C-AF82-E27A4C0C1362}"/>
</file>

<file path=customXml/itemProps3.xml><?xml version="1.0" encoding="utf-8"?>
<ds:datastoreItem xmlns:ds="http://schemas.openxmlformats.org/officeDocument/2006/customXml" ds:itemID="{FF35023B-A390-4DD7-B67E-F116A95467AD}"/>
</file>

<file path=customXml/itemProps4.xml><?xml version="1.0" encoding="utf-8"?>
<ds:datastoreItem xmlns:ds="http://schemas.openxmlformats.org/officeDocument/2006/customXml" ds:itemID="{9F4598DE-23BE-4414-96BF-25F3A2A32111}"/>
</file>

<file path=customXml/itemProps5.xml><?xml version="1.0" encoding="utf-8"?>
<ds:datastoreItem xmlns:ds="http://schemas.openxmlformats.org/officeDocument/2006/customXml" ds:itemID="{5D0157CE-4162-4374-AEFE-4A9F8A85A40F}"/>
</file>

<file path=customXml/itemProps6.xml><?xml version="1.0" encoding="utf-8"?>
<ds:datastoreItem xmlns:ds="http://schemas.openxmlformats.org/officeDocument/2006/customXml" ds:itemID="{0554A4EC-5633-4867-9BDB-4E05A873F16C}"/>
</file>

<file path=docProps/app.xml><?xml version="1.0" encoding="utf-8"?>
<Properties xmlns="http://schemas.openxmlformats.org/officeDocument/2006/extended-properties" xmlns:vt="http://schemas.openxmlformats.org/officeDocument/2006/docPropsVTypes">
  <Template>Normal</Template>
  <TotalTime>402</TotalTime>
  <Pages>1</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Alhammal</dc:creator>
  <cp:keywords/>
  <dc:description/>
  <cp:lastModifiedBy>Beatrice Gitongori</cp:lastModifiedBy>
  <cp:revision>6</cp:revision>
  <cp:lastPrinted>2015-02-17T11:31:00Z</cp:lastPrinted>
  <dcterms:created xsi:type="dcterms:W3CDTF">2015-02-13T10:08:00Z</dcterms:created>
  <dcterms:modified xsi:type="dcterms:W3CDTF">2015-04-30T15:00:00Z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1120;#SOM|cdea0762-6493-4acc-bf3b-f5b75277c37e</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40f88d75-7d86-42aa-989c-de5d905e0cb3</vt:lpwstr>
  </property>
  <property fmtid="{D5CDD505-2E9C-101B-9397-08002B2CF9AE}" pid="18" name="DocumentSetDescription">
    <vt:lpwstr/>
  </property>
  <property fmtid="{D5CDD505-2E9C-101B-9397-08002B2CF9AE}" pid="19" name="URL">
    <vt:lpwstr/>
  </property>
</Properties>
</file>